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FE70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pt;margin-top:-98.95pt;width:495pt;height:42.75pt;z-index:251658752">
            <v:textbox style="mso-next-textbox:#_x0000_s1035">
              <w:txbxContent>
                <w:p w:rsidR="00355080" w:rsidRPr="00E16597" w:rsidRDefault="00541F31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9 de</w:t>
                  </w:r>
                  <w:r w:rsidRPr="00012BA5">
                    <w:rPr>
                      <w:sz w:val="24"/>
                      <w:szCs w:val="48"/>
                      <w:lang w:val="es-MX"/>
                    </w:rPr>
                    <w:t xml:space="preserve"> </w:t>
                  </w:r>
                  <w:r w:rsidR="00012BA5" w:rsidRPr="00012BA5">
                    <w:rPr>
                      <w:sz w:val="24"/>
                      <w:szCs w:val="48"/>
                      <w:lang w:val="es-MX"/>
                    </w:rPr>
                    <w:t>Noviembre</w:t>
                  </w:r>
                  <w:r>
                    <w:rPr>
                      <w:sz w:val="24"/>
                      <w:szCs w:val="48"/>
                    </w:rPr>
                    <w:t xml:space="preserve"> del</w:t>
                  </w:r>
                  <w:r w:rsidR="00355080">
                    <w:rPr>
                      <w:sz w:val="24"/>
                      <w:szCs w:val="48"/>
                    </w:rPr>
                    <w:t xml:space="preserve"> 2015</w:t>
                  </w:r>
                </w:p>
                <w:p w:rsidR="00355080" w:rsidRPr="00E16597" w:rsidRDefault="00793DC9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0E02A2">
                    <w:rPr>
                      <w:sz w:val="24"/>
                      <w:szCs w:val="48"/>
                    </w:rPr>
                    <w:t xml:space="preserve">.org </w:t>
                  </w:r>
                  <w:r w:rsidR="000E02A2"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>yesmsmay.weebly.com</w:t>
                  </w:r>
                  <w:r>
                    <w:rPr>
                      <w:sz w:val="24"/>
                      <w:szCs w:val="48"/>
                    </w:rPr>
                    <w:tab/>
                    <w:t>1-970-842-5139 ext. 1203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25pt;margin-top:-143.95pt;width:495.75pt;height:45pt;z-index:251657728">
            <v:textbox style="mso-next-textbox:#_x0000_s1034">
              <w:txbxContent>
                <w:p w:rsidR="00355080" w:rsidRPr="00D40D5A" w:rsidRDefault="00541F31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012BA5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de la Srta. May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532pt;margin-top:-35pt;width:7pt;height:9pt;flip:x y;z-index:251659776;mso-position-horizontal-relative:text;mso-position-vertical-relative:text">
            <v:textbox style="mso-next-textbox:#_x0000_s1036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FE7027">
      <w:r>
        <w:rPr>
          <w:noProof/>
        </w:rPr>
        <w:pict>
          <v:shape id="_x0000_s1038" type="#_x0000_t202" style="position:absolute;margin-left:8.25pt;margin-top:404.9pt;width:558.75pt;height:125.5pt;z-index:251666944">
            <v:textbox style="mso-next-textbox:#_x0000_s1038">
              <w:txbxContent>
                <w:p w:rsidR="00355080" w:rsidRPr="00012BA5" w:rsidRDefault="00012BA5" w:rsidP="000C05C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Nada Más Una Nota</w:t>
                  </w:r>
                  <w:r w:rsidR="000C05C1" w:rsidRPr="00012BA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:</w:t>
                  </w:r>
                </w:p>
                <w:p w:rsidR="000C05C1" w:rsidRPr="00012BA5" w:rsidRDefault="00012BA5" w:rsidP="000C05C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sz w:val="20"/>
                      <w:szCs w:val="20"/>
                      <w:u w:val="single"/>
                      <w:lang w:val="es-MX"/>
                    </w:rPr>
                    <w:t>Pared de Honor</w:t>
                  </w:r>
                </w:p>
                <w:p w:rsidR="00012BA5" w:rsidRPr="00012BA5" w:rsidRDefault="00012BA5" w:rsidP="000C05C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</w:t>
                  </w:r>
                  <w:r w:rsidR="000C05C1"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n honor </w:t>
                  </w: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al Día de </w:t>
                  </w:r>
                  <w:r w:rsidR="00583990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los </w:t>
                  </w: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Veteranos, </w:t>
                  </w:r>
                  <w:r w:rsidR="00583990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les </w:t>
                  </w: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estamos pidiendo que envíen una fotografía de algún miembro de familia que usted tenga que </w:t>
                  </w:r>
                  <w:r w:rsidR="00583990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haya</w:t>
                  </w: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servido o </w:t>
                  </w:r>
                  <w:r w:rsidR="0070451E"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est</w:t>
                  </w:r>
                  <w:r w:rsidR="0070451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á</w:t>
                  </w: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sirviendo en el ejército. Pedimos que incluya la siguiente información para que la puédanos compartir con la clase. Nos gustaría hon</w:t>
                  </w:r>
                  <w:r w:rsidR="0070451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rarlos</w:t>
                  </w: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el Miércoles durante la plática de Día de Veteranos.</w:t>
                  </w:r>
                </w:p>
                <w:p w:rsidR="000C05C1" w:rsidRPr="00012BA5" w:rsidRDefault="00012BA5" w:rsidP="000C05C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En que rama militar sirvieron/sirven</w:t>
                  </w:r>
                </w:p>
                <w:p w:rsidR="000C05C1" w:rsidRPr="00012BA5" w:rsidRDefault="0070451E" w:rsidP="000C05C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Cuando y donde </w:t>
                  </w:r>
                  <w:r w:rsidR="009248C0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sirvieron</w:t>
                  </w:r>
                </w:p>
                <w:p w:rsidR="000C05C1" w:rsidRPr="00012BA5" w:rsidRDefault="0070451E" w:rsidP="000C05C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Cualquier</w:t>
                  </w:r>
                  <w:r w:rsidR="00012BA5"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honores o medallas que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pudieron haber</w:t>
                  </w:r>
                  <w:r w:rsidR="00012BA5" w:rsidRPr="00012BA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recibido</w:t>
                  </w:r>
                </w:p>
                <w:p w:rsidR="000C05C1" w:rsidRPr="00012BA5" w:rsidRDefault="000C05C1" w:rsidP="000C05C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6pt;margin-top:6.9pt;width:291.75pt;height:390.25pt;z-index:251665920">
            <v:textbox style="mso-next-textbox:#_x0000_s1037">
              <w:txbxContent>
                <w:p w:rsidR="00205D3F" w:rsidRPr="00012BA5" w:rsidRDefault="00355080" w:rsidP="00834D76">
                  <w:pPr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Read Well</w:t>
                  </w:r>
                  <w:r w:rsidR="00086D78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</w:t>
                  </w:r>
                  <w:r w:rsidR="00FC0ECD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–</w:t>
                  </w:r>
                  <w:r w:rsidR="00014AD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La lectura repetida es muy importante! Cuando su hijo lleve a casa tarea, por favor pídale que la lea al menos tres veces para que practique leer con fluidez. Entre más practicamos,  leeremos con </w:t>
                  </w:r>
                  <w:r w:rsidR="00012BA5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más</w:t>
                  </w:r>
                  <w:r w:rsidR="00014AD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fluidez.</w:t>
                  </w:r>
                </w:p>
                <w:p w:rsidR="00713AEC" w:rsidRPr="00012BA5" w:rsidRDefault="00014AD9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Lectura</w:t>
                  </w:r>
                  <w:r w:rsidR="00355080"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 (Daily5) </w:t>
                  </w:r>
                  <w:r w:rsidR="00B82987"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–</w:t>
                  </w:r>
                  <w:r w:rsidR="00793DC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</w:t>
                  </w:r>
                  <w:r w:rsidR="00713AEC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Esta semana en lectura vamos a aprender a volver a contar una historia usando la </w:t>
                  </w:r>
                  <w:r w:rsidR="00012BA5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secuencia</w:t>
                  </w:r>
                  <w:r w:rsidR="00713AEC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de eventos. Vamos a practicar usar las palabras de transición en nuestro vocabulario mientras volvemos a contar la historia. Nos vamos a referir a las imágenes que están conectadas con la historia.</w:t>
                  </w:r>
                </w:p>
                <w:p w:rsidR="00F05729" w:rsidRPr="00012BA5" w:rsidRDefault="00012BA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Fonética</w:t>
                  </w:r>
                  <w:r w:rsidR="00670361"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 (Fundations)-</w:t>
                  </w:r>
                  <w:r w:rsidR="006F1DE6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</w:t>
                  </w:r>
                  <w:r w:rsidR="00F0572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Cuando </w:t>
                  </w:r>
                  <w:r w:rsidR="00AE66A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agregamos</w:t>
                  </w:r>
                  <w:r w:rsidR="00F0572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–s a las palabras, le estamos diciendo a nuestra lectura que hay </w:t>
                  </w:r>
                  <w:r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más</w:t>
                  </w:r>
                  <w:r w:rsidR="00F05729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que una de algo. Vamos a practicar hallar la palabra base y </w:t>
                  </w:r>
                  <w:r w:rsidR="001F325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vamos a marcar el sufijo con un </w:t>
                  </w:r>
                  <w:r w:rsidR="00583990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círculo</w:t>
                  </w:r>
                  <w:r w:rsidR="001F3254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.</w:t>
                  </w:r>
                </w:p>
                <w:p w:rsidR="00F05729" w:rsidRPr="00012BA5" w:rsidRDefault="00014AD9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Ciencias Sociales</w:t>
                  </w:r>
                  <w:r w:rsidR="000C05C1"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>-</w:t>
                  </w:r>
                  <w:r w:rsidR="00F05729" w:rsidRPr="00012BA5">
                    <w:rPr>
                      <w:rFonts w:ascii="Comic Sans MS" w:hAnsi="Comic Sans MS"/>
                      <w:b/>
                      <w:sz w:val="19"/>
                      <w:szCs w:val="19"/>
                      <w:lang w:val="es-MX"/>
                    </w:rPr>
                    <w:t xml:space="preserve"> </w:t>
                  </w:r>
                  <w:r w:rsidR="002B3D64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Aprenderemos sobre los Veteranos y el </w:t>
                  </w:r>
                  <w:r w:rsidR="00012BA5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Día</w:t>
                  </w:r>
                  <w:r w:rsidR="002B3D64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de Veteranos. </w:t>
                  </w:r>
                  <w:r w:rsidR="00012BA5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>También</w:t>
                  </w:r>
                  <w:r w:rsidR="002B3D64" w:rsidRPr="00012BA5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vamos a empezar nuestro estudio en los Nativos Americanos.</w:t>
                  </w:r>
                </w:p>
                <w:p w:rsidR="006F1DE6" w:rsidRPr="00012BA5" w:rsidRDefault="00012BA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</w:pPr>
                  <w:r w:rsidRPr="00012BA5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Matemáticas</w:t>
                  </w:r>
                  <w:r w:rsidR="00355080" w:rsidRPr="00012BA5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-</w:t>
                  </w:r>
                  <w:r w:rsidR="000C05C1"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</w:t>
                  </w:r>
                  <w:r w:rsidR="002B3D64"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Vamos a agregar otra estrategia de sumar a nuestro razonamiento </w:t>
                  </w:r>
                  <w:r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matemático</w:t>
                  </w:r>
                  <w:r w:rsidR="002B3D64"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! Estamos aprendiendo como sumar tres </w:t>
                  </w:r>
                  <w:r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números</w:t>
                  </w:r>
                  <w:r w:rsidR="002B3D64"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 juntos. Vamos a repasar todo lo que hemos aprendido y nos vamos a preparar para nuestro examen del Capitulo3</w:t>
                  </w:r>
                  <w:r w:rsidR="000C05C1"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 xml:space="preserve">! </w:t>
                  </w:r>
                </w:p>
                <w:p w:rsidR="00355080" w:rsidRPr="00012BA5" w:rsidRDefault="00014AD9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012BA5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>Escritura</w:t>
                  </w:r>
                  <w:r w:rsidR="00391C5E" w:rsidRPr="00012BA5">
                    <w:rPr>
                      <w:rFonts w:ascii="Comic Sans MS" w:eastAsia="Times New Roman" w:hAnsi="Comic Sans MS" w:cs="Helvetica"/>
                      <w:b/>
                      <w:color w:val="141413"/>
                      <w:sz w:val="19"/>
                      <w:szCs w:val="19"/>
                      <w:lang w:val="es-MX" w:bidi="en-US"/>
                    </w:rPr>
                    <w:t xml:space="preserve">- </w:t>
                  </w:r>
                  <w:r w:rsidR="00012BA5" w:rsidRPr="00012BA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La próxima semana nos vamos a enfocar en organizar y empezar nuestra escritura con un comienzo audaz. Vamos a trabajar en estarnos en un solo tema y añadir muchos detalles para explicar el tema</w:t>
                  </w:r>
                  <w:r w:rsidR="000C05C1" w:rsidRPr="00012BA5">
                    <w:rPr>
                      <w:rFonts w:ascii="Comic Sans MS" w:eastAsia="Times New Roman" w:hAnsi="Comic Sans MS" w:cs="Helvetica"/>
                      <w:color w:val="141413"/>
                      <w:sz w:val="19"/>
                      <w:szCs w:val="19"/>
                      <w:lang w:val="es-MX" w:bidi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.75pt;margin-top:328.65pt;width:250.5pt;height:63pt;z-index:251649536">
            <v:textbox style="mso-next-textbox:#_x0000_s1033">
              <w:txbxContent>
                <w:p w:rsidR="000424EB" w:rsidRPr="00012BA5" w:rsidRDefault="000424EB" w:rsidP="000424EB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b/>
                      <w:lang w:val="es-MX"/>
                    </w:rPr>
                    <w:t>Viernes</w:t>
                  </w:r>
                  <w:r w:rsidR="00F02A61" w:rsidRPr="00012BA5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012BA5">
                    <w:rPr>
                      <w:rFonts w:ascii="Comic Sans MS" w:hAnsi="Comic Sans MS"/>
                      <w:b/>
                      <w:lang w:val="es-MX"/>
                    </w:rPr>
                    <w:t xml:space="preserve">13 de </w:t>
                  </w:r>
                  <w:r w:rsidR="00F02A61" w:rsidRPr="00012BA5">
                    <w:rPr>
                      <w:rFonts w:ascii="Comic Sans MS" w:hAnsi="Comic Sans MS"/>
                      <w:b/>
                      <w:lang w:val="es-MX"/>
                    </w:rPr>
                    <w:t>Nov:</w:t>
                  </w:r>
                  <w:r w:rsidR="00F02A61" w:rsidRPr="00012BA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012BA5" w:rsidRPr="00012BA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</w:t>
                  </w:r>
                  <w:r w:rsidRPr="00012BA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A</w:t>
                  </w:r>
                  <w:r w:rsidR="00F02A61" w:rsidRPr="00012BA5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F02A61" w:rsidRPr="00012BA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012BA5" w:rsidRPr="00012BA5">
                    <w:rPr>
                      <w:rFonts w:ascii="Comic Sans MS" w:hAnsi="Comic Sans MS"/>
                      <w:lang w:val="es-MX"/>
                    </w:rPr>
                    <w:t>Tecnología</w:t>
                  </w:r>
                  <w:r w:rsidRPr="00012BA5">
                    <w:rPr>
                      <w:rFonts w:ascii="Comic Sans MS" w:hAnsi="Comic Sans MS"/>
                      <w:lang w:val="es-MX"/>
                    </w:rPr>
                    <w:t xml:space="preserve"> y </w:t>
                  </w:r>
                  <w:r w:rsidR="00012BA5" w:rsidRPr="00012BA5">
                    <w:rPr>
                      <w:rFonts w:ascii="Comic Sans MS" w:hAnsi="Comic Sans MS"/>
                      <w:lang w:val="es-MX"/>
                    </w:rPr>
                    <w:t>Educación</w:t>
                  </w:r>
                  <w:r w:rsidRPr="00012BA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012BA5" w:rsidRPr="00012BA5">
                    <w:rPr>
                      <w:rFonts w:ascii="Comic Sans MS" w:hAnsi="Comic Sans MS"/>
                      <w:lang w:val="es-MX"/>
                    </w:rPr>
                    <w:t>Física</w:t>
                  </w:r>
                </w:p>
                <w:p w:rsidR="00355080" w:rsidRPr="00012BA5" w:rsidRDefault="00F02A61" w:rsidP="00205D3F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12BA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250FDE" w:rsidRPr="00012BA5">
                    <w:rPr>
                      <w:rFonts w:ascii="Comic Sans MS" w:hAnsi="Comic Sans MS"/>
                      <w:lang w:val="es-MX"/>
                    </w:rPr>
                    <w:t>*</w:t>
                  </w:r>
                  <w:r w:rsidR="00205D3F" w:rsidRPr="00012BA5">
                    <w:rPr>
                      <w:rFonts w:ascii="Comic Sans MS" w:hAnsi="Comic Sans MS"/>
                      <w:lang w:val="es-MX"/>
                    </w:rPr>
                    <w:t xml:space="preserve">Examen de </w:t>
                  </w:r>
                  <w:r w:rsidR="00012BA5" w:rsidRPr="00012BA5">
                    <w:rPr>
                      <w:rFonts w:ascii="Comic Sans MS" w:hAnsi="Comic Sans MS"/>
                      <w:lang w:val="es-MX"/>
                    </w:rPr>
                    <w:t>Ortografía</w:t>
                  </w:r>
                  <w:r w:rsidR="00205D3F" w:rsidRPr="00012BA5">
                    <w:rPr>
                      <w:rFonts w:ascii="Comic Sans MS" w:hAnsi="Comic Sans MS"/>
                      <w:lang w:val="es-MX"/>
                    </w:rPr>
                    <w:t xml:space="preserve"> y </w:t>
                  </w:r>
                  <w:r w:rsidR="00012BA5" w:rsidRPr="00012BA5">
                    <w:rPr>
                      <w:rFonts w:ascii="Comic Sans MS" w:hAnsi="Comic Sans MS"/>
                      <w:lang w:val="es-MX"/>
                    </w:rPr>
                    <w:t>Matemáticas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.25pt;margin-top:273.9pt;width:243.5pt;height:47.25pt;z-index:251648512">
            <v:textbox style="mso-next-textbox:#_x0000_s1032">
              <w:txbxContent>
                <w:p w:rsidR="00670361" w:rsidRPr="000424EB" w:rsidRDefault="000424EB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  <w:r w:rsidRPr="000424EB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Jueves, 12 de Nov: </w:t>
                  </w:r>
                  <w:r w:rsidR="00012BA5" w:rsidRPr="000424EB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0424EB">
                    <w:rPr>
                      <w:rFonts w:ascii="Comic Sans MS" w:hAnsi="Comic Sans MS"/>
                      <w:b/>
                      <w:lang w:val="es-MX"/>
                    </w:rPr>
                    <w:t xml:space="preserve"> P</w:t>
                  </w:r>
                  <w:r w:rsidR="00250FDE" w:rsidRPr="000424EB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0E02A2" w:rsidRPr="000424EB">
                    <w:rPr>
                      <w:rFonts w:ascii="Comic Sans MS" w:hAnsi="Comic Sans MS"/>
                      <w:lang w:val="es-MX"/>
                    </w:rPr>
                    <w:t>Art</w:t>
                  </w:r>
                  <w:r w:rsidRPr="000424EB">
                    <w:rPr>
                      <w:rFonts w:ascii="Comic Sans MS" w:hAnsi="Comic Sans MS"/>
                      <w:lang w:val="es-MX"/>
                    </w:rPr>
                    <w:t>e</w:t>
                  </w:r>
                  <w:r w:rsidR="000E02A2" w:rsidRPr="000424E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s-MX"/>
                    </w:rPr>
                    <w:t>y Biblioteca</w:t>
                  </w:r>
                </w:p>
                <w:p w:rsidR="00355080" w:rsidRPr="000424EB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.25pt;margin-top:206.4pt;width:249.85pt;height:59.75pt;z-index:251647488">
            <v:textbox style="mso-next-textbox:#_x0000_s1031">
              <w:txbxContent>
                <w:p w:rsidR="000E02A2" w:rsidRPr="000424EB" w:rsidRDefault="00012BA5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424EB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250FDE" w:rsidRPr="000424EB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0424EB" w:rsidRPr="000424EB">
                    <w:rPr>
                      <w:rFonts w:ascii="Comic Sans MS" w:eastAsia="Arial" w:hAnsi="Comic Sans MS" w:cs="Arial"/>
                      <w:b/>
                      <w:lang w:val="es-MX"/>
                    </w:rPr>
                    <w:t>11 de Nov</w:t>
                  </w:r>
                  <w:r w:rsidR="00355080" w:rsidRPr="000424EB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0424EB" w:rsidRPr="000424EB">
                    <w:rPr>
                      <w:rFonts w:ascii="Comic Sans MS" w:eastAsia="Arial" w:hAnsi="Comic Sans MS" w:cs="Arial"/>
                      <w:lang w:val="es-MX"/>
                    </w:rPr>
                    <w:t xml:space="preserve"> </w:t>
                  </w:r>
                  <w:r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</w:t>
                  </w:r>
                  <w:r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i</w:t>
                  </w:r>
                  <w:r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a</w:t>
                  </w:r>
                  <w:r w:rsidR="000424EB"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W</w:t>
                  </w:r>
                  <w:r w:rsidR="00F02A61"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-</w:t>
                  </w:r>
                  <w:r w:rsidR="00F02A61" w:rsidRPr="000424EB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Pr="000424EB">
                    <w:rPr>
                      <w:rFonts w:ascii="Comic Sans MS" w:hAnsi="Comic Sans MS"/>
                      <w:szCs w:val="24"/>
                      <w:lang w:val="es-MX"/>
                    </w:rPr>
                    <w:t>Música</w:t>
                  </w:r>
                  <w:r w:rsidR="00F02A61" w:rsidRPr="000424EB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0424EB" w:rsidRPr="000424EB">
                    <w:rPr>
                      <w:rFonts w:ascii="Comic Sans MS" w:hAnsi="Comic Sans MS"/>
                      <w:szCs w:val="24"/>
                      <w:lang w:val="es-MX"/>
                    </w:rPr>
                    <w:t xml:space="preserve">y </w:t>
                  </w:r>
                  <w:r w:rsidRPr="000424EB">
                    <w:rPr>
                      <w:rFonts w:ascii="Comic Sans MS" w:hAnsi="Comic Sans MS"/>
                      <w:szCs w:val="24"/>
                      <w:lang w:val="es-MX"/>
                    </w:rPr>
                    <w:t>Educación</w:t>
                  </w:r>
                  <w:r w:rsidR="000424EB" w:rsidRPr="000424EB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E51679">
                    <w:rPr>
                      <w:rFonts w:ascii="Comic Sans MS" w:hAnsi="Comic Sans MS"/>
                      <w:szCs w:val="24"/>
                      <w:lang w:val="es-MX"/>
                    </w:rPr>
                    <w:t>F</w:t>
                  </w:r>
                  <w:r w:rsidRPr="000424EB">
                    <w:rPr>
                      <w:rFonts w:ascii="Comic Sans MS" w:hAnsi="Comic Sans MS"/>
                      <w:szCs w:val="24"/>
                      <w:lang w:val="es-MX"/>
                    </w:rPr>
                    <w:t>ísica</w:t>
                  </w:r>
                  <w:r w:rsidR="000424EB" w:rsidRPr="000424EB">
                    <w:rPr>
                      <w:rFonts w:ascii="Comic Sans MS" w:hAnsi="Comic Sans MS"/>
                      <w:szCs w:val="24"/>
                      <w:lang w:val="es-MX"/>
                    </w:rPr>
                    <w:t>.</w:t>
                  </w:r>
                  <w:r w:rsidR="000424EB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793DC9" w:rsidRPr="000424E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F02A61" w:rsidRPr="000424E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0424EB">
                    <w:rPr>
                      <w:rFonts w:ascii="Comic Sans MS" w:hAnsi="Comic Sans MS"/>
                      <w:u w:val="single"/>
                      <w:lang w:val="es-MX"/>
                    </w:rPr>
                    <w:t>Día</w:t>
                  </w:r>
                  <w:r w:rsidR="000424EB">
                    <w:rPr>
                      <w:rFonts w:ascii="Comic Sans MS" w:hAnsi="Comic Sans MS"/>
                      <w:u w:val="single"/>
                      <w:lang w:val="es-MX"/>
                    </w:rPr>
                    <w:t xml:space="preserve"> de Rojo, Blanco y Azul!</w:t>
                  </w:r>
                  <w:r w:rsidR="00F02A61" w:rsidRPr="000424EB">
                    <w:rPr>
                      <w:rFonts w:ascii="Comic Sans MS" w:hAnsi="Comic Sans MS"/>
                      <w:lang w:val="es-MX"/>
                    </w:rPr>
                    <w:t xml:space="preserve"> P</w:t>
                  </w:r>
                  <w:r w:rsidR="000424EB" w:rsidRPr="000424EB">
                    <w:rPr>
                      <w:rFonts w:ascii="Comic Sans MS" w:hAnsi="Comic Sans MS"/>
                      <w:lang w:val="es-MX"/>
                    </w:rPr>
                    <w:t xml:space="preserve">or favor </w:t>
                  </w:r>
                  <w:r w:rsidRPr="000424EB">
                    <w:rPr>
                      <w:rFonts w:ascii="Comic Sans MS" w:hAnsi="Comic Sans MS"/>
                      <w:lang w:val="es-MX"/>
                    </w:rPr>
                    <w:t>vístase</w:t>
                  </w:r>
                  <w:r w:rsidR="000424EB" w:rsidRPr="000424EB">
                    <w:rPr>
                      <w:rFonts w:ascii="Comic Sans MS" w:hAnsi="Comic Sans MS"/>
                      <w:lang w:val="es-MX"/>
                    </w:rPr>
                    <w:t xml:space="preserve"> de rojo, blanco o</w:t>
                  </w:r>
                  <w:r w:rsidR="000424EB">
                    <w:rPr>
                      <w:rFonts w:ascii="Comic Sans MS" w:hAnsi="Comic Sans MS"/>
                      <w:lang w:val="es-MX"/>
                    </w:rPr>
                    <w:t xml:space="preserve"> a</w:t>
                  </w:r>
                  <w:r w:rsidR="000424EB" w:rsidRPr="000424EB">
                    <w:rPr>
                      <w:rFonts w:ascii="Comic Sans MS" w:hAnsi="Comic Sans MS"/>
                      <w:lang w:val="es-MX"/>
                    </w:rPr>
                    <w:t>zul</w:t>
                  </w:r>
                  <w:r w:rsidR="000424EB">
                    <w:rPr>
                      <w:rFonts w:ascii="Comic Sans MS" w:hAnsi="Comic Sans MS"/>
                      <w:lang w:val="es-MX"/>
                    </w:rPr>
                    <w:t>!</w:t>
                  </w:r>
                </w:p>
                <w:p w:rsidR="00355080" w:rsidRPr="000424EB" w:rsidRDefault="00355080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0424EB" w:rsidRDefault="00355080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355080" w:rsidRPr="000424EB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.5pt;margin-top:141.15pt;width:245pt;height:51pt;z-index:251646464">
            <v:textbox style="mso-next-textbox:#_x0000_s1030">
              <w:txbxContent>
                <w:p w:rsidR="00F02A61" w:rsidRPr="00012BA5" w:rsidRDefault="000424EB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424EB">
                    <w:rPr>
                      <w:rFonts w:ascii="Comic Sans MS" w:hAnsi="Comic Sans MS"/>
                      <w:b/>
                      <w:lang w:val="es-MX"/>
                    </w:rPr>
                    <w:t>Martes, 10 de</w:t>
                  </w:r>
                  <w:r w:rsidR="00250FDE" w:rsidRPr="000424EB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151FCF" w:rsidRPr="000424EB">
                    <w:rPr>
                      <w:rFonts w:ascii="Comic Sans MS" w:hAnsi="Comic Sans MS"/>
                      <w:b/>
                      <w:lang w:val="es-MX"/>
                    </w:rPr>
                    <w:t>Nov</w:t>
                  </w:r>
                  <w:r w:rsidR="00355080" w:rsidRPr="000424EB">
                    <w:rPr>
                      <w:rFonts w:ascii="Comic Sans MS" w:hAnsi="Comic Sans MS"/>
                      <w:lang w:val="es-MX"/>
                    </w:rPr>
                    <w:t>:</w:t>
                  </w:r>
                  <w:r w:rsidR="00F02A61"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012BA5"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</w:t>
                  </w:r>
                  <w:r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A</w:t>
                  </w:r>
                  <w:r w:rsidR="00F02A61" w:rsidRPr="000424EB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F02A61" w:rsidRPr="000424E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F02A61" w:rsidRPr="00C65838" w:rsidRDefault="00012BA5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 w:rsidRPr="00012BA5">
                    <w:rPr>
                      <w:rFonts w:ascii="Comic Sans MS" w:hAnsi="Comic Sans MS"/>
                      <w:lang w:val="es-MX"/>
                    </w:rPr>
                    <w:t>Tecnología</w:t>
                  </w:r>
                  <w:r w:rsidR="000424EB">
                    <w:rPr>
                      <w:rFonts w:ascii="Comic Sans MS" w:hAnsi="Comic Sans MS"/>
                    </w:rPr>
                    <w:t xml:space="preserve"> y</w:t>
                  </w:r>
                  <w:r w:rsidR="000424EB" w:rsidRPr="00012BA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012BA5">
                    <w:rPr>
                      <w:rFonts w:ascii="Comic Sans MS" w:hAnsi="Comic Sans MS"/>
                      <w:lang w:val="es-MX"/>
                    </w:rPr>
                    <w:t>Educación</w:t>
                  </w:r>
                  <w:r w:rsidR="000424EB" w:rsidRPr="00012BA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012BA5">
                    <w:rPr>
                      <w:rFonts w:ascii="Comic Sans MS" w:hAnsi="Comic Sans MS"/>
                      <w:lang w:val="es-MX"/>
                    </w:rPr>
                    <w:t>Física</w:t>
                  </w:r>
                </w:p>
                <w:p w:rsidR="00355080" w:rsidRPr="005E558A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793DC9" w:rsidRPr="000424EB" w:rsidRDefault="000424EB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Lunes, 9 de</w:t>
                  </w:r>
                  <w:r w:rsidR="00151FCF" w:rsidRPr="000424EB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Nov</w:t>
                  </w:r>
                  <w:r w:rsidR="00355080" w:rsidRPr="000424EB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="00012BA5" w:rsidRPr="000424EB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0424EB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F02A61" w:rsidRPr="000424EB">
                    <w:rPr>
                      <w:rFonts w:ascii="Comic Sans MS" w:hAnsi="Comic Sans MS"/>
                      <w:b/>
                      <w:lang w:val="es-MX"/>
                    </w:rPr>
                    <w:t xml:space="preserve">P </w:t>
                  </w:r>
                  <w:r w:rsidR="00F02A61" w:rsidRPr="000424EB">
                    <w:rPr>
                      <w:rFonts w:ascii="Comic Sans MS" w:hAnsi="Comic Sans MS"/>
                      <w:lang w:val="es-MX"/>
                    </w:rPr>
                    <w:t>- Art</w:t>
                  </w:r>
                  <w:r w:rsidRPr="000424EB">
                    <w:rPr>
                      <w:rFonts w:ascii="Comic Sans MS" w:hAnsi="Comic Sans MS"/>
                      <w:lang w:val="es-MX"/>
                    </w:rPr>
                    <w:t>e</w:t>
                  </w:r>
                  <w:r w:rsidR="00F02A61" w:rsidRPr="000424EB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s-MX"/>
                    </w:rPr>
                    <w:t>y Biblioteca</w:t>
                  </w:r>
                  <w:r w:rsidR="00F02A61" w:rsidRPr="000424EB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</w:p>
                <w:p w:rsidR="00355080" w:rsidRPr="000424EB" w:rsidRDefault="00355080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D7" w:rsidRDefault="00DB5CD7" w:rsidP="00B133F5">
      <w:pPr>
        <w:spacing w:after="0" w:line="240" w:lineRule="auto"/>
      </w:pPr>
      <w:r>
        <w:separator/>
      </w:r>
    </w:p>
  </w:endnote>
  <w:endnote w:type="continuationSeparator" w:id="0">
    <w:p w:rsidR="00DB5CD7" w:rsidRDefault="00DB5CD7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D7" w:rsidRDefault="00DB5CD7" w:rsidP="00B133F5">
      <w:pPr>
        <w:spacing w:after="0" w:line="240" w:lineRule="auto"/>
      </w:pPr>
      <w:r>
        <w:separator/>
      </w:r>
    </w:p>
  </w:footnote>
  <w:footnote w:type="continuationSeparator" w:id="0">
    <w:p w:rsidR="00DB5CD7" w:rsidRDefault="00DB5CD7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12BA5"/>
    <w:rsid w:val="00014AD9"/>
    <w:rsid w:val="000424EB"/>
    <w:rsid w:val="00056277"/>
    <w:rsid w:val="00062743"/>
    <w:rsid w:val="00086D78"/>
    <w:rsid w:val="000C05C1"/>
    <w:rsid w:val="000E02A2"/>
    <w:rsid w:val="00110B60"/>
    <w:rsid w:val="0011595E"/>
    <w:rsid w:val="00115966"/>
    <w:rsid w:val="00144C3F"/>
    <w:rsid w:val="00151FCF"/>
    <w:rsid w:val="001A2A05"/>
    <w:rsid w:val="001F3254"/>
    <w:rsid w:val="00201015"/>
    <w:rsid w:val="00204338"/>
    <w:rsid w:val="00205D3F"/>
    <w:rsid w:val="00216566"/>
    <w:rsid w:val="00220C30"/>
    <w:rsid w:val="002418DA"/>
    <w:rsid w:val="00250FDE"/>
    <w:rsid w:val="002B3D64"/>
    <w:rsid w:val="002B7FF8"/>
    <w:rsid w:val="002C2670"/>
    <w:rsid w:val="002C2847"/>
    <w:rsid w:val="002D4906"/>
    <w:rsid w:val="00310C5A"/>
    <w:rsid w:val="00334703"/>
    <w:rsid w:val="00344602"/>
    <w:rsid w:val="00352CC5"/>
    <w:rsid w:val="00355080"/>
    <w:rsid w:val="00361EFD"/>
    <w:rsid w:val="00363796"/>
    <w:rsid w:val="00373074"/>
    <w:rsid w:val="00374BE3"/>
    <w:rsid w:val="00391C5E"/>
    <w:rsid w:val="003B2206"/>
    <w:rsid w:val="003C40CB"/>
    <w:rsid w:val="003F4C3B"/>
    <w:rsid w:val="00444A3B"/>
    <w:rsid w:val="00456227"/>
    <w:rsid w:val="00467232"/>
    <w:rsid w:val="00474D81"/>
    <w:rsid w:val="00497D8B"/>
    <w:rsid w:val="004C092C"/>
    <w:rsid w:val="004D33E0"/>
    <w:rsid w:val="004E4764"/>
    <w:rsid w:val="004E4B7C"/>
    <w:rsid w:val="00504048"/>
    <w:rsid w:val="00541F31"/>
    <w:rsid w:val="00542D60"/>
    <w:rsid w:val="005470A2"/>
    <w:rsid w:val="0055097D"/>
    <w:rsid w:val="00583990"/>
    <w:rsid w:val="00594A1C"/>
    <w:rsid w:val="005B0E66"/>
    <w:rsid w:val="005E09E1"/>
    <w:rsid w:val="005E558A"/>
    <w:rsid w:val="00641C39"/>
    <w:rsid w:val="00670361"/>
    <w:rsid w:val="00683478"/>
    <w:rsid w:val="006E6B17"/>
    <w:rsid w:val="006F1DE6"/>
    <w:rsid w:val="007040E4"/>
    <w:rsid w:val="0070451E"/>
    <w:rsid w:val="00713AEC"/>
    <w:rsid w:val="007166B1"/>
    <w:rsid w:val="00724981"/>
    <w:rsid w:val="00736FAC"/>
    <w:rsid w:val="00742B7E"/>
    <w:rsid w:val="0074360C"/>
    <w:rsid w:val="00747D96"/>
    <w:rsid w:val="007703E1"/>
    <w:rsid w:val="00790E2C"/>
    <w:rsid w:val="00793DC9"/>
    <w:rsid w:val="007A3A22"/>
    <w:rsid w:val="007D22B9"/>
    <w:rsid w:val="007D50F8"/>
    <w:rsid w:val="007E1069"/>
    <w:rsid w:val="008011DE"/>
    <w:rsid w:val="00816B64"/>
    <w:rsid w:val="00834D76"/>
    <w:rsid w:val="00870A43"/>
    <w:rsid w:val="008977DA"/>
    <w:rsid w:val="008A1040"/>
    <w:rsid w:val="008A105D"/>
    <w:rsid w:val="008B2D63"/>
    <w:rsid w:val="008B7ED7"/>
    <w:rsid w:val="008D7F13"/>
    <w:rsid w:val="008F01D4"/>
    <w:rsid w:val="008F09ED"/>
    <w:rsid w:val="00911280"/>
    <w:rsid w:val="009248C0"/>
    <w:rsid w:val="00926E52"/>
    <w:rsid w:val="00940BCB"/>
    <w:rsid w:val="00945B06"/>
    <w:rsid w:val="009501B9"/>
    <w:rsid w:val="00996F47"/>
    <w:rsid w:val="009A3B21"/>
    <w:rsid w:val="009C295F"/>
    <w:rsid w:val="009F55DA"/>
    <w:rsid w:val="00A02559"/>
    <w:rsid w:val="00A3229F"/>
    <w:rsid w:val="00A366E7"/>
    <w:rsid w:val="00A45033"/>
    <w:rsid w:val="00A52D38"/>
    <w:rsid w:val="00A53128"/>
    <w:rsid w:val="00A81C16"/>
    <w:rsid w:val="00AE4F79"/>
    <w:rsid w:val="00AE66A9"/>
    <w:rsid w:val="00AF1794"/>
    <w:rsid w:val="00AF720F"/>
    <w:rsid w:val="00B133F5"/>
    <w:rsid w:val="00B150C3"/>
    <w:rsid w:val="00B3179A"/>
    <w:rsid w:val="00B730AA"/>
    <w:rsid w:val="00B753EC"/>
    <w:rsid w:val="00B82987"/>
    <w:rsid w:val="00BA565D"/>
    <w:rsid w:val="00BA7F72"/>
    <w:rsid w:val="00C01503"/>
    <w:rsid w:val="00C1606D"/>
    <w:rsid w:val="00C20122"/>
    <w:rsid w:val="00C2134A"/>
    <w:rsid w:val="00C54F73"/>
    <w:rsid w:val="00C607C3"/>
    <w:rsid w:val="00C60BBC"/>
    <w:rsid w:val="00C65838"/>
    <w:rsid w:val="00C677B0"/>
    <w:rsid w:val="00C829CA"/>
    <w:rsid w:val="00C92719"/>
    <w:rsid w:val="00CA4E52"/>
    <w:rsid w:val="00CB311E"/>
    <w:rsid w:val="00CB7F30"/>
    <w:rsid w:val="00CC21A7"/>
    <w:rsid w:val="00D52609"/>
    <w:rsid w:val="00D72F0B"/>
    <w:rsid w:val="00D776FD"/>
    <w:rsid w:val="00D818EA"/>
    <w:rsid w:val="00D83AC9"/>
    <w:rsid w:val="00D857A0"/>
    <w:rsid w:val="00DB5CD7"/>
    <w:rsid w:val="00DC5D57"/>
    <w:rsid w:val="00E075F4"/>
    <w:rsid w:val="00E500D3"/>
    <w:rsid w:val="00E51679"/>
    <w:rsid w:val="00E57C9A"/>
    <w:rsid w:val="00EA20A5"/>
    <w:rsid w:val="00EC1867"/>
    <w:rsid w:val="00ED5C94"/>
    <w:rsid w:val="00F01FA5"/>
    <w:rsid w:val="00F02A61"/>
    <w:rsid w:val="00F05729"/>
    <w:rsid w:val="00F302D8"/>
    <w:rsid w:val="00F350A3"/>
    <w:rsid w:val="00FC0ECD"/>
    <w:rsid w:val="00FC7B5D"/>
    <w:rsid w:val="00FD0AFE"/>
    <w:rsid w:val="00FE3476"/>
    <w:rsid w:val="00FE7027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2015-10-18T18:27:00Z</cp:lastPrinted>
  <dcterms:created xsi:type="dcterms:W3CDTF">2015-11-06T14:25:00Z</dcterms:created>
  <dcterms:modified xsi:type="dcterms:W3CDTF">2015-11-06T14:25:00Z</dcterms:modified>
</cp:coreProperties>
</file>