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B620D8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-85090</wp:posOffset>
            </wp:positionV>
            <wp:extent cx="3514725" cy="12192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6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7pt;margin-top:-98.95pt;width:495pt;height:3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M7KQIAAFE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">
            <v:textbox>
              <w:txbxContent>
                <w:p w:rsidR="00355080" w:rsidRPr="00E16597" w:rsidRDefault="00A85B26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 w:rsidRPr="00A85B26">
                    <w:rPr>
                      <w:sz w:val="24"/>
                      <w:szCs w:val="48"/>
                      <w:lang w:val="es-MX"/>
                    </w:rPr>
                    <w:t>15 de Enero</w:t>
                  </w:r>
                  <w:r>
                    <w:rPr>
                      <w:sz w:val="24"/>
                      <w:szCs w:val="48"/>
                    </w:rPr>
                    <w:t xml:space="preserve"> del</w:t>
                  </w:r>
                  <w:r w:rsidR="00650A86">
                    <w:rPr>
                      <w:sz w:val="24"/>
                      <w:szCs w:val="48"/>
                    </w:rPr>
                    <w:t xml:space="preserve"> 2016</w:t>
                  </w:r>
                </w:p>
                <w:p w:rsidR="00355080" w:rsidRPr="00E16597" w:rsidRDefault="00552237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355080">
                    <w:rPr>
                      <w:sz w:val="24"/>
                      <w:szCs w:val="48"/>
                    </w:rPr>
                    <w:t>@brushschools</w:t>
                  </w:r>
                  <w:r w:rsidR="008A34A0">
                    <w:rPr>
                      <w:sz w:val="24"/>
                      <w:szCs w:val="48"/>
                    </w:rPr>
                    <w:t xml:space="preserve">.org </w:t>
                  </w:r>
                  <w:r w:rsidR="008A34A0">
                    <w:rPr>
                      <w:sz w:val="24"/>
                      <w:szCs w:val="48"/>
                    </w:rPr>
                    <w:tab/>
                  </w:r>
                  <w:r w:rsidR="00990054">
                    <w:rPr>
                      <w:sz w:val="24"/>
                      <w:szCs w:val="48"/>
                    </w:rPr>
                    <w:tab/>
                  </w:r>
                  <w:r w:rsidR="00F5277A">
                    <w:rPr>
                      <w:sz w:val="24"/>
                      <w:szCs w:val="48"/>
                    </w:rPr>
                    <w:tab/>
                  </w:r>
                  <w:r w:rsidR="00045571">
                    <w:rPr>
                      <w:sz w:val="24"/>
                      <w:szCs w:val="48"/>
                    </w:rPr>
                    <w:tab/>
                  </w:r>
                  <w:r w:rsidR="002A03A4">
                    <w:rPr>
                      <w:sz w:val="24"/>
                      <w:szCs w:val="48"/>
                    </w:rPr>
                    <w:t>1-970-842-5139 ext. 12</w:t>
                  </w:r>
                  <w:r>
                    <w:rPr>
                      <w:sz w:val="24"/>
                      <w:szCs w:val="48"/>
                    </w:rPr>
                    <w:t>03</w:t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  <w:r w:rsidR="00355080">
                    <w:rPr>
                      <w:sz w:val="24"/>
                      <w:szCs w:val="48"/>
                    </w:rPr>
                    <w:tab/>
                  </w:r>
                </w:p>
                <w:p w:rsidR="00355080" w:rsidRPr="00E16597" w:rsidRDefault="00355080" w:rsidP="00B133F5">
                  <w:pPr>
                    <w:rPr>
                      <w:sz w:val="24"/>
                      <w:szCs w:val="48"/>
                    </w:rPr>
                  </w:pPr>
                </w:p>
                <w:p w:rsidR="00355080" w:rsidRPr="006E75B4" w:rsidRDefault="00355080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C91619">
        <w:rPr>
          <w:noProof/>
        </w:rPr>
        <w:pict>
          <v:shape id="Text Box 6" o:spid="_x0000_s1027" type="#_x0000_t202" style="position:absolute;margin-left:36.25pt;margin-top:-143.95pt;width:495.75pt;height:4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">
            <v:textbox>
              <w:txbxContent>
                <w:p w:rsidR="00355080" w:rsidRPr="00A85B26" w:rsidRDefault="00BE4801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</w:pPr>
                  <w:r w:rsidRPr="00A85B26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 xml:space="preserve">Noticias de la Sra. </w:t>
                  </w:r>
                  <w:proofErr w:type="spellStart"/>
                  <w:r w:rsidR="00552237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May</w:t>
                  </w:r>
                  <w:proofErr w:type="spellEnd"/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619">
        <w:rPr>
          <w:noProof/>
        </w:rPr>
        <w:pict>
          <v:shape id="Text Box 8" o:spid="_x0000_s1028" type="#_x0000_t202" style="position:absolute;margin-left:532pt;margin-top:-35pt;width:7pt;height:9pt;flip:x 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">
            <v:textbox>
              <w:txbxContent>
                <w:p w:rsidR="00355080" w:rsidRPr="00D40D5A" w:rsidRDefault="00355080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C91619">
      <w:r>
        <w:rPr>
          <w:noProof/>
        </w:rPr>
        <w:pict>
          <v:shape id="Text Box 2" o:spid="_x0000_s1033" type="#_x0000_t202" style="position:absolute;margin-left:16pt;margin-top:142.65pt;width:240pt;height:57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">
            <v:textbox style="mso-next-textbox:#Text Box 2">
              <w:txbxContent>
                <w:p w:rsidR="008A34A0" w:rsidRPr="00A85B26" w:rsidRDefault="00A85B26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A85B2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Martes, 1</w:t>
                  </w:r>
                  <w:r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9</w:t>
                  </w:r>
                  <w:r w:rsidRPr="00A85B2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de </w:t>
                  </w:r>
                  <w:proofErr w:type="gramStart"/>
                  <w:r w:rsidRPr="00A85B2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Enero</w:t>
                  </w:r>
                  <w:proofErr w:type="gramEnd"/>
                  <w:r w:rsidR="00804D0A">
                    <w:rPr>
                      <w:rFonts w:ascii="Comic Sans MS" w:hAnsi="Comic Sans MS"/>
                      <w:szCs w:val="24"/>
                      <w:lang w:val="es-MX"/>
                    </w:rPr>
                    <w:t xml:space="preserve">: </w:t>
                  </w:r>
                  <w:r w:rsidR="00804D0A" w:rsidRPr="00A85B2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Día W </w:t>
                  </w:r>
                  <w:r w:rsidR="00804D0A" w:rsidRPr="00A85B26">
                    <w:rPr>
                      <w:rFonts w:ascii="Comic Sans MS" w:hAnsi="Comic Sans MS"/>
                      <w:szCs w:val="24"/>
                      <w:lang w:val="es-MX"/>
                    </w:rPr>
                    <w:t xml:space="preserve">- </w:t>
                  </w:r>
                  <w:r w:rsidR="00804D0A" w:rsidRPr="00A85B26">
                    <w:rPr>
                      <w:rFonts w:ascii="Comic Sans MS" w:eastAsia="Arial" w:hAnsi="Comic Sans MS" w:cs="Arial"/>
                      <w:lang w:val="es-MX"/>
                    </w:rPr>
                    <w:t xml:space="preserve">Música </w:t>
                  </w:r>
                  <w:r w:rsidR="00804D0A">
                    <w:rPr>
                      <w:rFonts w:ascii="Comic Sans MS" w:eastAsia="Arial" w:hAnsi="Comic Sans MS" w:cs="Arial"/>
                      <w:lang w:val="es-MX"/>
                    </w:rPr>
                    <w:t>y</w:t>
                  </w:r>
                  <w:r w:rsidR="00804D0A" w:rsidRPr="00A85B26">
                    <w:rPr>
                      <w:rFonts w:ascii="Comic Sans MS" w:eastAsia="Arial" w:hAnsi="Comic Sans MS" w:cs="Arial"/>
                      <w:lang w:val="es-MX"/>
                    </w:rPr>
                    <w:t xml:space="preserve"> </w:t>
                  </w:r>
                  <w:r w:rsidR="00804D0A">
                    <w:rPr>
                      <w:rFonts w:ascii="Comic Sans MS" w:eastAsia="Arial" w:hAnsi="Comic Sans MS" w:cs="Arial"/>
                      <w:lang w:val="es-MX"/>
                    </w:rPr>
                    <w:t>Educación Física</w:t>
                  </w:r>
                  <w:r w:rsidR="00552237" w:rsidRPr="00A85B26">
                    <w:rPr>
                      <w:rFonts w:ascii="Comic Sans MS" w:eastAsia="Arial" w:hAnsi="Comic Sans MS" w:cs="Arial"/>
                      <w:lang w:val="es-MX"/>
                    </w:rPr>
                    <w:t xml:space="preserve"> </w:t>
                  </w:r>
                  <w:r>
                    <w:rPr>
                      <w:rFonts w:ascii="Comic Sans MS" w:eastAsia="Arial" w:hAnsi="Comic Sans MS" w:cs="Arial"/>
                      <w:lang w:val="es-MX"/>
                    </w:rPr>
                    <w:t>Examen</w:t>
                  </w:r>
                  <w:r w:rsidR="008A34A0" w:rsidRPr="00A85B26">
                    <w:rPr>
                      <w:rFonts w:ascii="Comic Sans MS" w:eastAsia="Arial" w:hAnsi="Comic Sans MS" w:cs="Arial"/>
                      <w:lang w:val="es-MX"/>
                    </w:rPr>
                    <w:t xml:space="preserve"> </w:t>
                  </w:r>
                  <w:r w:rsidR="005D5A8E" w:rsidRPr="00A85B26">
                    <w:rPr>
                      <w:rFonts w:ascii="Comic Sans MS" w:eastAsia="Arial" w:hAnsi="Comic Sans MS" w:cs="Arial"/>
                      <w:lang w:val="es-MX"/>
                    </w:rPr>
                    <w:t>NWEA-</w:t>
                  </w:r>
                  <w:r>
                    <w:rPr>
                      <w:rFonts w:ascii="Comic Sans MS" w:eastAsia="Arial" w:hAnsi="Comic Sans MS" w:cs="Arial"/>
                      <w:lang w:val="es-MX"/>
                    </w:rPr>
                    <w:t>Lectura</w:t>
                  </w:r>
                  <w:r w:rsidR="008A34A0" w:rsidRPr="00A85B26">
                    <w:rPr>
                      <w:rFonts w:ascii="Comic Sans MS" w:eastAsia="Arial" w:hAnsi="Comic Sans MS" w:cs="Arial"/>
                      <w:lang w:val="es-MX"/>
                    </w:rPr>
                    <w:t xml:space="preserve">       </w:t>
                  </w:r>
                </w:p>
                <w:p w:rsidR="00F02A61" w:rsidRPr="00A85B26" w:rsidRDefault="00CB612E" w:rsidP="00F02A61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A85B2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</w:p>
                <w:p w:rsidR="00355080" w:rsidRPr="00A85B26" w:rsidRDefault="00355080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35" type="#_x0000_t202" style="position:absolute;margin-left:8.75pt;margin-top:398.4pt;width:556.5pt;height:1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">
            <v:textbox style="mso-next-textbox:#Text Box 10">
              <w:txbxContent>
                <w:p w:rsidR="0096350C" w:rsidRPr="001B25FE" w:rsidRDefault="000F4283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1B25FE">
                    <w:rPr>
                      <w:rFonts w:ascii="Comic Sans MS" w:hAnsi="Comic Sans MS"/>
                      <w:b/>
                      <w:lang w:val="es-MX"/>
                    </w:rPr>
                    <w:t>Del Escritorio de la Maestra:</w:t>
                  </w:r>
                </w:p>
                <w:p w:rsidR="000F4283" w:rsidRPr="001B25FE" w:rsidRDefault="001B25FE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</w:pPr>
                  <w:r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Examen</w:t>
                  </w:r>
                  <w:r w:rsidR="000F4283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045571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NWEA-P</w:t>
                  </w:r>
                  <w:r w:rsidR="000F4283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or favor </w:t>
                  </w:r>
                  <w:r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asegúrese</w:t>
                  </w:r>
                  <w:r w:rsidR="000F4283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de que su hijo(a) descanse lo suficiente la noche anterior y </w:t>
                  </w:r>
                  <w:r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almuerce</w:t>
                  </w:r>
                  <w:r w:rsidR="000F4283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bien.</w:t>
                  </w:r>
                </w:p>
                <w:p w:rsidR="001B25FE" w:rsidRPr="001B25FE" w:rsidRDefault="00975EA5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Gabinete de Meriendas Vacio</w:t>
                  </w:r>
                  <w:r w:rsidR="00C23CAA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-</w:t>
                  </w:r>
                  <w:r w:rsidR="001B25FE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Si a usted le gustaría proporcionar meriendas para la clase sería muy apreciado. </w:t>
                  </w:r>
                </w:p>
                <w:p w:rsidR="000C3E7F" w:rsidRPr="001B25FE" w:rsidRDefault="000C3E7F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</w:pPr>
                </w:p>
                <w:p w:rsidR="007333FD" w:rsidRPr="001B25FE" w:rsidRDefault="000F4283" w:rsidP="001B25FE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Cs w:val="20"/>
                      <w:lang w:val="es-MX"/>
                    </w:rPr>
                  </w:pPr>
                  <w:r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Ya estamos usando </w:t>
                  </w:r>
                  <w:r w:rsidR="000C3E7F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Class DoJo</w:t>
                  </w:r>
                  <w:r w:rsidR="00C23CAA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! </w:t>
                  </w:r>
                  <w:r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Espero que lo </w:t>
                  </w:r>
                  <w:r w:rsidR="001B25FE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esté</w:t>
                  </w:r>
                  <w:r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disfrutando </w:t>
                  </w:r>
                  <w:r w:rsidR="008011F0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tanto como</w:t>
                  </w:r>
                  <w:r w:rsidR="00CC2588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yo. Si usted todavía no se registra, todavía </w:t>
                  </w:r>
                  <w:r w:rsidR="001B25FE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tiene</w:t>
                  </w:r>
                  <w:r w:rsidR="00CC2588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tiempo.</w:t>
                  </w:r>
                  <w:r w:rsid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1B25FE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Para su información</w:t>
                  </w:r>
                  <w:r w:rsidR="00C23CAA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, </w:t>
                  </w:r>
                  <w:r w:rsidR="001B25FE" w:rsidRPr="001B25FE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si un punto se le quita a toda la clase, también se le quita un punto a los puntos individuales.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9" o:spid="_x0000_s1034" type="#_x0000_t202" style="position:absolute;margin-left:276pt;margin-top:10.65pt;width:286.15pt;height:375.2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">
            <v:textbox>
              <w:txbxContent>
                <w:p w:rsidR="003875BF" w:rsidRPr="00821008" w:rsidRDefault="00355080" w:rsidP="00834D7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82100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Read Well</w:t>
                  </w:r>
                  <w:r w:rsidR="00086D78" w:rsidRPr="0082100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</w:t>
                  </w:r>
                  <w:r w:rsidR="00443E32" w:rsidRPr="0082100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– </w:t>
                  </w:r>
                  <w:r w:rsidR="003875BF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Todo bien! Por favor recuerde de firmar la tarea de su hijo(a) </w:t>
                  </w:r>
                  <w:r w:rsidR="00821008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después</w:t>
                  </w:r>
                  <w:r w:rsidR="003875BF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de terminarla y regrésela </w:t>
                  </w:r>
                  <w:r w:rsidR="002E1FC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a</w:t>
                  </w:r>
                  <w:r w:rsidR="003875BF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l </w:t>
                  </w:r>
                  <w:r w:rsidR="002E1FC1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día </w:t>
                  </w:r>
                  <w:r w:rsidR="003875BF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siguiente. Hemos estado hablando mucho acerca de responsabilidad y como se parece. Un ejemplo del cual hablamos es traer la tarea terminada al</w:t>
                  </w:r>
                  <w:r w:rsidR="00DC57EC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8311F4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día</w:t>
                  </w:r>
                  <w:r w:rsidR="00DC57EC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siguiente. </w:t>
                  </w:r>
                  <w:r w:rsidR="002E1FC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:rsidR="008311F4" w:rsidRPr="00821008" w:rsidRDefault="008311F4" w:rsidP="00A531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82100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Lectura </w:t>
                  </w:r>
                  <w:r w:rsidR="00355080" w:rsidRPr="0082100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(Daily5) </w:t>
                  </w:r>
                  <w:r w:rsidR="00B82987" w:rsidRPr="0082100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–</w:t>
                  </w:r>
                  <w:r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Vamos a seguir utilizando la Estrategia de Voltear el Sonido de CAFÉ. Los niños usan su conocimiento de</w:t>
                  </w:r>
                  <w:r w:rsidR="002E1FC1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los </w:t>
                  </w:r>
                  <w:r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sonidos de </w:t>
                  </w:r>
                  <w:r w:rsidR="00821008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letras</w:t>
                  </w:r>
                  <w:r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para descodificar palabras con “voltear” los diferentes sonidos de una letra hasta que oyen una palabra familiar que tenga sentido.</w:t>
                  </w:r>
                </w:p>
                <w:p w:rsidR="00B93AC5" w:rsidRPr="00821008" w:rsidRDefault="00821008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82100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Fonética</w:t>
                  </w:r>
                  <w:r w:rsidR="00670361" w:rsidRPr="0082100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(Fundations)-</w:t>
                  </w:r>
                  <w:r w:rsidR="00F71B2F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Seguiremos nuestro trabajo en </w:t>
                  </w:r>
                  <w:r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dígrafos</w:t>
                  </w:r>
                  <w:r w:rsidR="00F71B2F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, mezclas y </w:t>
                  </w:r>
                  <w:r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añadir</w:t>
                  </w:r>
                  <w:r w:rsidR="00F71B2F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el sufijo s.</w:t>
                  </w:r>
                  <w:r w:rsidR="00017E96"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 </w:t>
                  </w:r>
                </w:p>
                <w:p w:rsidR="00F71B2F" w:rsidRPr="00821008" w:rsidRDefault="00F71B2F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82100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Ciencia</w:t>
                  </w:r>
                  <w:r w:rsidR="00016FDD" w:rsidRPr="00821008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– </w:t>
                  </w:r>
                  <w:r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Vamos a poner fin a la unidad del clima con probando algunos experimentos del clima! Este será un gran enfoque </w:t>
                  </w:r>
                  <w:r w:rsidR="000F029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en el</w:t>
                  </w:r>
                  <w:r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aprendizaje usando </w:t>
                  </w:r>
                  <w:r w:rsidR="000F0296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las</w:t>
                  </w:r>
                  <w:r w:rsidRPr="00821008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manos.</w:t>
                  </w:r>
                </w:p>
                <w:p w:rsidR="006F1DE6" w:rsidRPr="00821008" w:rsidRDefault="00821008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821008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Matemáticas</w:t>
                  </w:r>
                  <w:r w:rsidR="00355080" w:rsidRPr="00821008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-</w:t>
                  </w:r>
                  <w:r w:rsidR="00B603D4" w:rsidRPr="00821008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 xml:space="preserve"> </w:t>
                  </w:r>
                  <w:r w:rsidR="00F71B2F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Nuestro enfoque </w:t>
                  </w:r>
                  <w:r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serán</w:t>
                  </w:r>
                  <w:r w:rsidR="00F71B2F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</w:t>
                  </w:r>
                  <w:r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las</w:t>
                  </w:r>
                  <w:r w:rsidR="00F71B2F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</w:t>
                  </w:r>
                  <w:r w:rsidR="002D600D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decenas</w:t>
                  </w:r>
                  <w:r w:rsidR="00F71B2F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y un</w:t>
                  </w:r>
                  <w:r w:rsidR="002D600D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idades</w:t>
                  </w:r>
                  <w:r w:rsidR="00F71B2F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. Los niños van a aprender a escribir un </w:t>
                  </w:r>
                  <w:r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número</w:t>
                  </w:r>
                  <w:r w:rsidR="00F71B2F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como </w:t>
                  </w:r>
                  <w:r w:rsidR="002D600D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docenas y unidades</w:t>
                  </w:r>
                  <w:r w:rsidR="00F71B2F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. </w:t>
                  </w:r>
                  <w:r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También</w:t>
                  </w:r>
                  <w:r w:rsidR="00F71B2F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van usar objetos, imágenes y </w:t>
                  </w:r>
                  <w:r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números</w:t>
                  </w:r>
                  <w:r w:rsidR="00F71B2F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para representar</w:t>
                  </w:r>
                  <w:r w:rsidR="00AD2ECB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</w:t>
                  </w:r>
                  <w:r w:rsidR="002D600D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decenas y unidades</w:t>
                  </w:r>
                  <w:r w:rsidR="00F71B2F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.</w:t>
                  </w:r>
                  <w:r w:rsidR="008A267C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</w:t>
                  </w:r>
                </w:p>
                <w:p w:rsidR="00355080" w:rsidRPr="00821008" w:rsidRDefault="002D600D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821008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Escritura</w:t>
                  </w:r>
                  <w:r w:rsidR="00391C5E" w:rsidRPr="00821008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-</w:t>
                  </w:r>
                  <w:r w:rsidR="00262AD6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</w:t>
                  </w:r>
                  <w:r w:rsidR="00821008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Vamos a trabajar en escribir oraciones que expresan sentimientos como</w:t>
                  </w:r>
                  <w:r w:rsidR="008A267C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: </w:t>
                  </w:r>
                  <w:r w:rsidR="00821008" w:rsidRPr="00821008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excitación, nerviosismo, frustración, alegría o tristeza.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2" o:spid="_x0000_s1029" type="#_x0000_t202" style="position:absolute;margin-left:14.75pt;margin-top:77.4pt;width:239.75pt;height:47.5pt;z-index:251668992;visibility:visible" wrapcoords="0 0" filled="f" stroked="f">
            <v:textbox style="mso-next-textbox:#Text Box 12" inset=",7.2pt,,7.2pt">
              <w:txbxContent>
                <w:p w:rsidR="00552237" w:rsidRPr="00A85B26" w:rsidRDefault="00A85B26" w:rsidP="00552237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A85B26">
                    <w:rPr>
                      <w:rFonts w:ascii="Comic Sans MS" w:hAnsi="Comic Sans MS"/>
                      <w:b/>
                      <w:lang w:val="es-MX"/>
                    </w:rPr>
                    <w:t>Lunes, 1</w:t>
                  </w:r>
                  <w:r>
                    <w:rPr>
                      <w:rFonts w:ascii="Comic Sans MS" w:hAnsi="Comic Sans MS"/>
                      <w:b/>
                      <w:lang w:val="es-MX"/>
                    </w:rPr>
                    <w:t>8</w:t>
                  </w:r>
                  <w:r w:rsidRPr="00A85B26">
                    <w:rPr>
                      <w:rFonts w:ascii="Comic Sans MS" w:hAnsi="Comic Sans MS"/>
                      <w:b/>
                      <w:lang w:val="es-MX"/>
                    </w:rPr>
                    <w:t xml:space="preserve"> de </w:t>
                  </w:r>
                  <w:proofErr w:type="gramStart"/>
                  <w:r w:rsidRPr="00A85B26">
                    <w:rPr>
                      <w:rFonts w:ascii="Comic Sans MS" w:hAnsi="Comic Sans MS"/>
                      <w:b/>
                      <w:lang w:val="es-MX"/>
                    </w:rPr>
                    <w:t>Enero</w:t>
                  </w:r>
                  <w:proofErr w:type="gramEnd"/>
                  <w:r w:rsidR="003F24EA" w:rsidRPr="00A85B26">
                    <w:rPr>
                      <w:rFonts w:ascii="Comic Sans MS" w:hAnsi="Comic Sans MS"/>
                      <w:b/>
                      <w:lang w:val="es-MX"/>
                    </w:rPr>
                    <w:t>:</w:t>
                  </w:r>
                  <w:r w:rsidR="008A34A0" w:rsidRPr="00A85B26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804D0A" w:rsidRPr="00A85B26">
                    <w:rPr>
                      <w:rFonts w:ascii="Comic Sans MS" w:eastAsia="Arial" w:hAnsi="Comic Sans MS" w:cs="Arial"/>
                      <w:b/>
                      <w:lang w:val="es-MX"/>
                    </w:rPr>
                    <w:t>Día</w:t>
                  </w:r>
                  <w:r w:rsidR="00804D0A" w:rsidRPr="00A85B2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A</w:t>
                  </w:r>
                  <w:r w:rsidR="00804D0A" w:rsidRPr="00A85B2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- </w:t>
                  </w:r>
                  <w:r w:rsidR="00804D0A" w:rsidRPr="00A85B26">
                    <w:rPr>
                      <w:rFonts w:ascii="Comic Sans MS" w:hAnsi="Comic Sans MS"/>
                      <w:lang w:val="es-MX"/>
                    </w:rPr>
                    <w:t>Tecnología/Salud y Educación Física</w:t>
                  </w:r>
                </w:p>
                <w:p w:rsidR="00355080" w:rsidRPr="00A85B26" w:rsidRDefault="00355080" w:rsidP="00A85B26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Text Box 5" o:spid="_x0000_s1032" type="#_x0000_t202" style="position:absolute;margin-left:18.75pt;margin-top:338.4pt;width:239.75pt;height:47.5pt;z-index:251649536;visibility:visible">
            <v:textbox style="mso-next-textbox:#Text Box 5">
              <w:txbxContent>
                <w:p w:rsidR="00355080" w:rsidRPr="00A85B26" w:rsidRDefault="00A85B26" w:rsidP="00F5277A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A85B26">
                    <w:rPr>
                      <w:rFonts w:ascii="Comic Sans MS" w:hAnsi="Comic Sans MS"/>
                      <w:b/>
                      <w:lang w:val="es-MX"/>
                    </w:rPr>
                    <w:t xml:space="preserve">Viernes, </w:t>
                  </w:r>
                  <w:r>
                    <w:rPr>
                      <w:rFonts w:ascii="Comic Sans MS" w:hAnsi="Comic Sans MS"/>
                      <w:b/>
                      <w:lang w:val="es-MX"/>
                    </w:rPr>
                    <w:t>22</w:t>
                  </w:r>
                  <w:r w:rsidRPr="00A85B26">
                    <w:rPr>
                      <w:rFonts w:ascii="Comic Sans MS" w:hAnsi="Comic Sans MS"/>
                      <w:b/>
                      <w:lang w:val="es-MX"/>
                    </w:rPr>
                    <w:t xml:space="preserve"> de Enero</w:t>
                  </w:r>
                  <w:r w:rsidR="00F02A61" w:rsidRPr="00A85B26">
                    <w:rPr>
                      <w:rFonts w:ascii="Comic Sans MS" w:hAnsi="Comic Sans MS"/>
                      <w:b/>
                      <w:lang w:val="es-MX"/>
                    </w:rPr>
                    <w:t>:</w:t>
                  </w:r>
                  <w:r w:rsidR="005C79BC" w:rsidRPr="00A85B26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F5277A" w:rsidRPr="00A85B26">
                    <w:rPr>
                      <w:rFonts w:ascii="Comic Sans MS" w:hAnsi="Comic Sans MS"/>
                      <w:b/>
                      <w:lang w:val="es-MX"/>
                    </w:rPr>
                    <w:t>No</w:t>
                  </w:r>
                  <w:r w:rsidRPr="00A85B26">
                    <w:rPr>
                      <w:rFonts w:ascii="Comic Sans MS" w:hAnsi="Comic Sans MS"/>
                      <w:b/>
                      <w:lang w:val="es-MX"/>
                    </w:rPr>
                    <w:t xml:space="preserve"> Clases de </w:t>
                  </w:r>
                  <w:r w:rsidR="00F5277A" w:rsidRPr="00A85B26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Pr="00A85B26">
                    <w:rPr>
                      <w:rFonts w:ascii="Comic Sans MS" w:hAnsi="Comic Sans MS"/>
                      <w:b/>
                      <w:lang w:val="es-MX"/>
                    </w:rPr>
                    <w:t>Es</w:t>
                  </w:r>
                  <w:r w:rsidR="00F5277A" w:rsidRPr="00A85B26">
                    <w:rPr>
                      <w:rFonts w:ascii="Comic Sans MS" w:hAnsi="Comic Sans MS"/>
                      <w:b/>
                      <w:lang w:val="es-MX"/>
                    </w:rPr>
                    <w:t>pecial</w:t>
                  </w:r>
                  <w:r w:rsidRPr="00A85B26">
                    <w:rPr>
                      <w:rFonts w:ascii="Comic Sans MS" w:hAnsi="Comic Sans MS"/>
                      <w:b/>
                      <w:lang w:val="es-MX"/>
                    </w:rPr>
                    <w:t>e</w:t>
                  </w:r>
                  <w:r w:rsidR="00F5277A" w:rsidRPr="00A85B26">
                    <w:rPr>
                      <w:rFonts w:ascii="Comic Sans MS" w:hAnsi="Comic Sans MS"/>
                      <w:b/>
                      <w:lang w:val="es-MX"/>
                    </w:rPr>
                    <w:t>s ~</w:t>
                  </w:r>
                  <w:r>
                    <w:rPr>
                      <w:rFonts w:ascii="Comic Sans MS" w:hAnsi="Comic Sans MS"/>
                      <w:b/>
                      <w:lang w:val="es-MX"/>
                    </w:rPr>
                    <w:t>Salida Temprana</w:t>
                  </w:r>
                  <w:r w:rsidR="00F5277A" w:rsidRPr="00A85B26">
                    <w:rPr>
                      <w:rFonts w:ascii="Comic Sans MS" w:hAnsi="Comic Sans MS"/>
                      <w:b/>
                      <w:lang w:val="es-MX"/>
                    </w:rPr>
                    <w:t xml:space="preserve"> @ 12:45  </w:t>
                  </w:r>
                </w:p>
                <w:p w:rsidR="00355080" w:rsidRPr="00A85B26" w:rsidRDefault="00355080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31" type="#_x0000_t202" style="position:absolute;margin-left:16.75pt;margin-top:278.4pt;width:240pt;height:47.5pt;z-index:251648512;visibility:visible">
            <v:textbox style="mso-next-textbox:#Text Box 4">
              <w:txbxContent>
                <w:p w:rsidR="008A34A0" w:rsidRPr="00A85B26" w:rsidRDefault="00A85B26" w:rsidP="008A34A0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A85B2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Jueves, </w:t>
                  </w:r>
                  <w:r>
                    <w:rPr>
                      <w:rFonts w:ascii="Comic Sans MS" w:eastAsia="Arial" w:hAnsi="Comic Sans MS" w:cs="Arial"/>
                      <w:b/>
                      <w:lang w:val="es-MX"/>
                    </w:rPr>
                    <w:t>21</w:t>
                  </w:r>
                  <w:r w:rsidRPr="00A85B2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de Enero</w:t>
                  </w:r>
                  <w:r w:rsidR="00262AD6" w:rsidRPr="00A85B2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: </w:t>
                  </w:r>
                  <w:r w:rsidR="00804D0A" w:rsidRPr="00A85B26">
                    <w:rPr>
                      <w:rFonts w:ascii="Comic Sans MS" w:eastAsia="Arial" w:hAnsi="Comic Sans MS" w:cs="Arial"/>
                      <w:b/>
                      <w:lang w:val="es-MX"/>
                    </w:rPr>
                    <w:t>Día</w:t>
                  </w:r>
                  <w:r w:rsidR="00804D0A" w:rsidRPr="00A85B26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A</w:t>
                  </w:r>
                  <w:r w:rsidR="00804D0A" w:rsidRPr="00A85B2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- </w:t>
                  </w:r>
                  <w:r w:rsidR="00804D0A" w:rsidRPr="00A85B26">
                    <w:rPr>
                      <w:rFonts w:ascii="Comic Sans MS" w:hAnsi="Comic Sans MS"/>
                      <w:lang w:val="es-MX"/>
                    </w:rPr>
                    <w:t xml:space="preserve">Tecnología/Salud y Educación </w:t>
                  </w:r>
                  <w:r w:rsidR="00804D0A" w:rsidRPr="00A85B26">
                    <w:rPr>
                      <w:rFonts w:ascii="Comic Sans MS" w:hAnsi="Comic Sans MS"/>
                      <w:lang w:val="es-MX"/>
                    </w:rPr>
                    <w:t>Física</w:t>
                  </w:r>
                </w:p>
                <w:p w:rsidR="008A34A0" w:rsidRPr="00A85B26" w:rsidRDefault="008A34A0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A85B26">
                    <w:rPr>
                      <w:rFonts w:ascii="Comic Sans MS" w:hAnsi="Comic Sans MS"/>
                      <w:lang w:val="es-MX"/>
                    </w:rPr>
                    <w:tab/>
                  </w:r>
                  <w:r w:rsidRPr="00A85B26">
                    <w:rPr>
                      <w:rFonts w:ascii="Comic Sans MS" w:hAnsi="Comic Sans MS"/>
                      <w:lang w:val="es-MX"/>
                    </w:rPr>
                    <w:tab/>
                    <w:t xml:space="preserve">         </w:t>
                  </w:r>
                </w:p>
                <w:p w:rsidR="008A34A0" w:rsidRPr="00A85B26" w:rsidRDefault="008A34A0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990054" w:rsidRPr="00A85B26" w:rsidRDefault="00990054" w:rsidP="00990054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670361" w:rsidRPr="00A85B26" w:rsidRDefault="00670361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  <w:lang w:val="es-MX"/>
                    </w:rPr>
                  </w:pPr>
                </w:p>
                <w:p w:rsidR="00355080" w:rsidRPr="00A85B26" w:rsidRDefault="00355080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30" type="#_x0000_t202" style="position:absolute;margin-left:18.75pt;margin-top:206.4pt;width:239.75pt;height:47.5pt;z-index:251647488;visibility:visible">
            <v:textbox style="mso-next-textbox:#Text Box 3">
              <w:txbxContent>
                <w:p w:rsidR="00804D0A" w:rsidRPr="00A85B26" w:rsidRDefault="00A85B26" w:rsidP="00804D0A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A85B2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Miércoles, </w:t>
                  </w:r>
                  <w:r>
                    <w:rPr>
                      <w:rFonts w:ascii="Comic Sans MS" w:eastAsia="Arial" w:hAnsi="Comic Sans MS" w:cs="Arial"/>
                      <w:b/>
                      <w:lang w:val="es-MX"/>
                    </w:rPr>
                    <w:t>20</w:t>
                  </w:r>
                  <w:r w:rsidRPr="00A85B26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de Enero</w:t>
                  </w:r>
                  <w:r w:rsidR="00355080" w:rsidRPr="00A85B26">
                    <w:rPr>
                      <w:rFonts w:ascii="Comic Sans MS" w:eastAsia="Arial" w:hAnsi="Comic Sans MS" w:cs="Arial"/>
                      <w:lang w:val="es-MX"/>
                    </w:rPr>
                    <w:t>:</w:t>
                  </w:r>
                  <w:r w:rsidR="00552237" w:rsidRPr="00A85B26">
                    <w:rPr>
                      <w:rFonts w:ascii="Comic Sans MS" w:eastAsia="Arial" w:hAnsi="Comic Sans MS" w:cs="Arial"/>
                      <w:lang w:val="es-MX"/>
                    </w:rPr>
                    <w:t xml:space="preserve"> </w:t>
                  </w:r>
                  <w:r w:rsidR="00804D0A" w:rsidRPr="00A85B26">
                    <w:rPr>
                      <w:rFonts w:ascii="Comic Sans MS" w:hAnsi="Comic Sans MS"/>
                      <w:b/>
                      <w:lang w:val="es-MX"/>
                    </w:rPr>
                    <w:t xml:space="preserve">Día P </w:t>
                  </w:r>
                  <w:r w:rsidR="00804D0A" w:rsidRPr="00A85B26">
                    <w:rPr>
                      <w:rFonts w:ascii="Comic Sans MS" w:hAnsi="Comic Sans MS"/>
                      <w:lang w:val="es-MX"/>
                    </w:rPr>
                    <w:t xml:space="preserve">- </w:t>
                  </w:r>
                  <w:r w:rsidR="00804D0A">
                    <w:rPr>
                      <w:rFonts w:ascii="Comic Sans MS" w:hAnsi="Comic Sans MS"/>
                      <w:lang w:val="es-MX"/>
                    </w:rPr>
                    <w:t>Biblioteca</w:t>
                  </w:r>
                  <w:r w:rsidR="00804D0A" w:rsidRPr="00A85B26">
                    <w:rPr>
                      <w:rFonts w:ascii="Comic Sans MS" w:hAnsi="Comic Sans MS"/>
                      <w:lang w:val="es-MX"/>
                    </w:rPr>
                    <w:t xml:space="preserve"> &amp; </w:t>
                  </w:r>
                  <w:r w:rsidR="00804D0A">
                    <w:rPr>
                      <w:rFonts w:ascii="Comic Sans MS" w:hAnsi="Comic Sans MS"/>
                      <w:lang w:val="es-MX"/>
                    </w:rPr>
                    <w:t>Arte</w:t>
                  </w:r>
                </w:p>
                <w:p w:rsidR="00355080" w:rsidRPr="00A85B26" w:rsidRDefault="00355080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355080" w:rsidRPr="00A85B26" w:rsidRDefault="00355080" w:rsidP="00C65838">
                  <w:pPr>
                    <w:spacing w:after="0"/>
                    <w:rPr>
                      <w:rFonts w:ascii="Rockwell" w:hAnsi="Rockwell"/>
                      <w:lang w:val="es-MX"/>
                    </w:rPr>
                  </w:pPr>
                </w:p>
                <w:p w:rsidR="00355080" w:rsidRPr="00A85B26" w:rsidRDefault="00355080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5D5A8E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887730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11" o:spid="_x0000_s1036" type="#_x0000_t202" style="position:absolute;margin-left:353.25pt;margin-top:538.65pt;width:220.45pt;height:22.5pt;z-index:251667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" stroked="f">
            <v:textbox>
              <w:txbxContent>
                <w:p w:rsidR="00355080" w:rsidRDefault="00355080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184" w:rsidRDefault="00582184" w:rsidP="00B133F5">
      <w:pPr>
        <w:spacing w:after="0" w:line="240" w:lineRule="auto"/>
      </w:pPr>
      <w:r>
        <w:separator/>
      </w:r>
    </w:p>
  </w:endnote>
  <w:endnote w:type="continuationSeparator" w:id="0">
    <w:p w:rsidR="00582184" w:rsidRDefault="00582184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184" w:rsidRDefault="00582184" w:rsidP="00B133F5">
      <w:pPr>
        <w:spacing w:after="0" w:line="240" w:lineRule="auto"/>
      </w:pPr>
      <w:r>
        <w:separator/>
      </w:r>
    </w:p>
  </w:footnote>
  <w:footnote w:type="continuationSeparator" w:id="0">
    <w:p w:rsidR="00582184" w:rsidRDefault="00582184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46AB"/>
    <w:multiLevelType w:val="hybridMultilevel"/>
    <w:tmpl w:val="8E4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056BE"/>
    <w:rsid w:val="00016FDD"/>
    <w:rsid w:val="00017E96"/>
    <w:rsid w:val="00045571"/>
    <w:rsid w:val="00056277"/>
    <w:rsid w:val="00062743"/>
    <w:rsid w:val="0006305A"/>
    <w:rsid w:val="00086D78"/>
    <w:rsid w:val="000A65AB"/>
    <w:rsid w:val="000C05C1"/>
    <w:rsid w:val="000C3E7F"/>
    <w:rsid w:val="000E02A2"/>
    <w:rsid w:val="000E7083"/>
    <w:rsid w:val="000F0296"/>
    <w:rsid w:val="000F4283"/>
    <w:rsid w:val="00110B60"/>
    <w:rsid w:val="0011595E"/>
    <w:rsid w:val="00115966"/>
    <w:rsid w:val="00134D76"/>
    <w:rsid w:val="00144C3F"/>
    <w:rsid w:val="00151FCF"/>
    <w:rsid w:val="001A2A05"/>
    <w:rsid w:val="001B25FE"/>
    <w:rsid w:val="001B4BA1"/>
    <w:rsid w:val="001F7C19"/>
    <w:rsid w:val="00201015"/>
    <w:rsid w:val="00204338"/>
    <w:rsid w:val="00216566"/>
    <w:rsid w:val="00220C30"/>
    <w:rsid w:val="002371B9"/>
    <w:rsid w:val="002418DA"/>
    <w:rsid w:val="00250FDE"/>
    <w:rsid w:val="00262AD6"/>
    <w:rsid w:val="00292DCB"/>
    <w:rsid w:val="002A03A4"/>
    <w:rsid w:val="002B7FF8"/>
    <w:rsid w:val="002C2670"/>
    <w:rsid w:val="002D4906"/>
    <w:rsid w:val="002D600D"/>
    <w:rsid w:val="002E1FC1"/>
    <w:rsid w:val="002F6350"/>
    <w:rsid w:val="00310C5A"/>
    <w:rsid w:val="00334703"/>
    <w:rsid w:val="00344602"/>
    <w:rsid w:val="00352CC5"/>
    <w:rsid w:val="00355080"/>
    <w:rsid w:val="00361EFD"/>
    <w:rsid w:val="00363796"/>
    <w:rsid w:val="00370AC6"/>
    <w:rsid w:val="00373074"/>
    <w:rsid w:val="00374BE3"/>
    <w:rsid w:val="003875BF"/>
    <w:rsid w:val="00391C5E"/>
    <w:rsid w:val="003B2206"/>
    <w:rsid w:val="003C40CB"/>
    <w:rsid w:val="003D73B6"/>
    <w:rsid w:val="003F24EA"/>
    <w:rsid w:val="003F4C3B"/>
    <w:rsid w:val="00443E32"/>
    <w:rsid w:val="00444A3B"/>
    <w:rsid w:val="00447CAA"/>
    <w:rsid w:val="00456227"/>
    <w:rsid w:val="00467232"/>
    <w:rsid w:val="00474D81"/>
    <w:rsid w:val="00484095"/>
    <w:rsid w:val="0049200C"/>
    <w:rsid w:val="004957ED"/>
    <w:rsid w:val="00497D8B"/>
    <w:rsid w:val="004C092C"/>
    <w:rsid w:val="004C461D"/>
    <w:rsid w:val="004D33E0"/>
    <w:rsid w:val="004E4764"/>
    <w:rsid w:val="004E4B7C"/>
    <w:rsid w:val="004F2FA2"/>
    <w:rsid w:val="00504048"/>
    <w:rsid w:val="00533349"/>
    <w:rsid w:val="005352CD"/>
    <w:rsid w:val="00542D60"/>
    <w:rsid w:val="005470A2"/>
    <w:rsid w:val="0055097D"/>
    <w:rsid w:val="00552237"/>
    <w:rsid w:val="00582184"/>
    <w:rsid w:val="005B0E66"/>
    <w:rsid w:val="005C79BC"/>
    <w:rsid w:val="005D5A8E"/>
    <w:rsid w:val="005E09E1"/>
    <w:rsid w:val="005E558A"/>
    <w:rsid w:val="005F1FEA"/>
    <w:rsid w:val="0060625C"/>
    <w:rsid w:val="00617BF7"/>
    <w:rsid w:val="00641C39"/>
    <w:rsid w:val="00647FCA"/>
    <w:rsid w:val="00650A86"/>
    <w:rsid w:val="00670361"/>
    <w:rsid w:val="00683478"/>
    <w:rsid w:val="006E6B17"/>
    <w:rsid w:val="006F1DE6"/>
    <w:rsid w:val="006F3AD8"/>
    <w:rsid w:val="007166B1"/>
    <w:rsid w:val="007333FD"/>
    <w:rsid w:val="00736FAC"/>
    <w:rsid w:val="007373B4"/>
    <w:rsid w:val="00742B7E"/>
    <w:rsid w:val="0074360C"/>
    <w:rsid w:val="00747D96"/>
    <w:rsid w:val="00761606"/>
    <w:rsid w:val="007703E1"/>
    <w:rsid w:val="00776A4A"/>
    <w:rsid w:val="00790E2C"/>
    <w:rsid w:val="00793DC9"/>
    <w:rsid w:val="007D22B9"/>
    <w:rsid w:val="007D50F8"/>
    <w:rsid w:val="007E1069"/>
    <w:rsid w:val="008011DE"/>
    <w:rsid w:val="008011F0"/>
    <w:rsid w:val="00803F52"/>
    <w:rsid w:val="00804D0A"/>
    <w:rsid w:val="00816B64"/>
    <w:rsid w:val="00821008"/>
    <w:rsid w:val="008311F4"/>
    <w:rsid w:val="00834D76"/>
    <w:rsid w:val="00870A43"/>
    <w:rsid w:val="00872295"/>
    <w:rsid w:val="008977DA"/>
    <w:rsid w:val="008A1040"/>
    <w:rsid w:val="008A105D"/>
    <w:rsid w:val="008A267C"/>
    <w:rsid w:val="008A34A0"/>
    <w:rsid w:val="008B7ED7"/>
    <w:rsid w:val="008D7F13"/>
    <w:rsid w:val="008F01D4"/>
    <w:rsid w:val="008F09ED"/>
    <w:rsid w:val="00911280"/>
    <w:rsid w:val="00926E52"/>
    <w:rsid w:val="00934E9E"/>
    <w:rsid w:val="00940BCB"/>
    <w:rsid w:val="009501B9"/>
    <w:rsid w:val="00950735"/>
    <w:rsid w:val="0096350C"/>
    <w:rsid w:val="00967305"/>
    <w:rsid w:val="00975EA5"/>
    <w:rsid w:val="00990054"/>
    <w:rsid w:val="00996F47"/>
    <w:rsid w:val="009A3B21"/>
    <w:rsid w:val="009C295F"/>
    <w:rsid w:val="009F3F38"/>
    <w:rsid w:val="009F55DA"/>
    <w:rsid w:val="00A02559"/>
    <w:rsid w:val="00A04810"/>
    <w:rsid w:val="00A3229F"/>
    <w:rsid w:val="00A45033"/>
    <w:rsid w:val="00A53128"/>
    <w:rsid w:val="00A81C16"/>
    <w:rsid w:val="00A85B26"/>
    <w:rsid w:val="00A86B71"/>
    <w:rsid w:val="00AC71AE"/>
    <w:rsid w:val="00AD2ECB"/>
    <w:rsid w:val="00AE4F79"/>
    <w:rsid w:val="00AF1794"/>
    <w:rsid w:val="00AF720F"/>
    <w:rsid w:val="00B133F5"/>
    <w:rsid w:val="00B150C3"/>
    <w:rsid w:val="00B3179A"/>
    <w:rsid w:val="00B554B4"/>
    <w:rsid w:val="00B603D4"/>
    <w:rsid w:val="00B620D8"/>
    <w:rsid w:val="00B730AA"/>
    <w:rsid w:val="00B753EC"/>
    <w:rsid w:val="00B82987"/>
    <w:rsid w:val="00B93AC5"/>
    <w:rsid w:val="00BA565D"/>
    <w:rsid w:val="00BA7F72"/>
    <w:rsid w:val="00BE4801"/>
    <w:rsid w:val="00BE67DF"/>
    <w:rsid w:val="00C01503"/>
    <w:rsid w:val="00C1606D"/>
    <w:rsid w:val="00C20122"/>
    <w:rsid w:val="00C2134A"/>
    <w:rsid w:val="00C23CAA"/>
    <w:rsid w:val="00C51E4F"/>
    <w:rsid w:val="00C54F73"/>
    <w:rsid w:val="00C60BBC"/>
    <w:rsid w:val="00C65838"/>
    <w:rsid w:val="00C677B0"/>
    <w:rsid w:val="00C829CA"/>
    <w:rsid w:val="00C91619"/>
    <w:rsid w:val="00C92719"/>
    <w:rsid w:val="00CA4A77"/>
    <w:rsid w:val="00CA4E52"/>
    <w:rsid w:val="00CB311E"/>
    <w:rsid w:val="00CB612E"/>
    <w:rsid w:val="00CB7F30"/>
    <w:rsid w:val="00CC21A7"/>
    <w:rsid w:val="00CC2588"/>
    <w:rsid w:val="00D52609"/>
    <w:rsid w:val="00D72F0B"/>
    <w:rsid w:val="00D776FD"/>
    <w:rsid w:val="00D818EA"/>
    <w:rsid w:val="00D83AC9"/>
    <w:rsid w:val="00D857A0"/>
    <w:rsid w:val="00DC57EC"/>
    <w:rsid w:val="00DC5D57"/>
    <w:rsid w:val="00DE51AF"/>
    <w:rsid w:val="00DF03A2"/>
    <w:rsid w:val="00E04C2E"/>
    <w:rsid w:val="00E05D1E"/>
    <w:rsid w:val="00E075F4"/>
    <w:rsid w:val="00E17425"/>
    <w:rsid w:val="00E500D3"/>
    <w:rsid w:val="00E57C9A"/>
    <w:rsid w:val="00E95890"/>
    <w:rsid w:val="00EA20A5"/>
    <w:rsid w:val="00EC1867"/>
    <w:rsid w:val="00ED09FF"/>
    <w:rsid w:val="00ED5C94"/>
    <w:rsid w:val="00F01FA5"/>
    <w:rsid w:val="00F02A61"/>
    <w:rsid w:val="00F1470F"/>
    <w:rsid w:val="00F302D8"/>
    <w:rsid w:val="00F350A3"/>
    <w:rsid w:val="00F35766"/>
    <w:rsid w:val="00F5277A"/>
    <w:rsid w:val="00F71B2F"/>
    <w:rsid w:val="00FC0ECD"/>
    <w:rsid w:val="00FC4EE3"/>
    <w:rsid w:val="00FC7B5D"/>
    <w:rsid w:val="00FD0AFE"/>
    <w:rsid w:val="00FD4FA0"/>
    <w:rsid w:val="00FE3476"/>
    <w:rsid w:val="00FE7694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3</cp:revision>
  <cp:lastPrinted>2015-12-10T14:13:00Z</cp:lastPrinted>
  <dcterms:created xsi:type="dcterms:W3CDTF">2016-01-15T15:00:00Z</dcterms:created>
  <dcterms:modified xsi:type="dcterms:W3CDTF">2016-01-15T21:18:00Z</dcterms:modified>
</cp:coreProperties>
</file>