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B93957">
      <w:r>
        <w:rPr>
          <w:noProof/>
        </w:rPr>
        <w:drawing>
          <wp:anchor distT="0" distB="0" distL="114300" distR="114300" simplePos="0" relativeHeight="251645440" behindDoc="0" locked="0" layoutInCell="1" allowOverlap="1">
            <wp:simplePos x="0" y="0"/>
            <wp:positionH relativeFrom="column">
              <wp:posOffset>3536950</wp:posOffset>
            </wp:positionH>
            <wp:positionV relativeFrom="paragraph">
              <wp:posOffset>1758950</wp:posOffset>
            </wp:positionV>
            <wp:extent cx="3823970" cy="5881370"/>
            <wp:effectExtent l="19050" t="0" r="5080" b="0"/>
            <wp:wrapThrough wrapText="bothSides">
              <wp:wrapPolygon edited="0">
                <wp:start x="-108" y="0"/>
                <wp:lineTo x="-108" y="21549"/>
                <wp:lineTo x="21629" y="21549"/>
                <wp:lineTo x="21629" y="0"/>
                <wp:lineTo x="-108"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8"/>
                    <a:srcRect/>
                    <a:stretch>
                      <a:fillRect/>
                    </a:stretch>
                  </pic:blipFill>
                  <pic:spPr bwMode="auto">
                    <a:xfrm>
                      <a:off x="0" y="0"/>
                      <a:ext cx="3823970" cy="5881370"/>
                    </a:xfrm>
                    <a:prstGeom prst="rect">
                      <a:avLst/>
                    </a:prstGeom>
                    <a:noFill/>
                    <a:ln w="9525">
                      <a:noFill/>
                      <a:miter lim="800000"/>
                      <a:headEnd/>
                      <a:tailEnd/>
                    </a:ln>
                  </pic:spPr>
                </pic:pic>
              </a:graphicData>
            </a:graphic>
          </wp:anchor>
        </w:drawing>
      </w:r>
      <w:r w:rsidR="00294066">
        <w:rPr>
          <w:noProof/>
        </w:rPr>
        <w:pict>
          <v:shapetype id="_x0000_t202" coordsize="21600,21600" o:spt="202" path="m,l,21600r21600,l21600,xe">
            <v:stroke joinstyle="miter"/>
            <v:path gradientshapeok="t" o:connecttype="rect"/>
          </v:shapetype>
          <v:shape id="_x0000_s1035" type="#_x0000_t202" style="position:absolute;margin-left:37pt;margin-top:-98.95pt;width:495pt;height:42.75pt;z-index:251658752;mso-position-horizontal-relative:text;mso-position-vertical-relative:text">
            <v:textbox style="mso-next-textbox:#_x0000_s1035">
              <w:txbxContent>
                <w:p w:rsidR="00467232" w:rsidRPr="0082383E" w:rsidRDefault="00AD729E" w:rsidP="0055097D">
                  <w:pPr>
                    <w:spacing w:after="0"/>
                    <w:jc w:val="center"/>
                    <w:rPr>
                      <w:sz w:val="24"/>
                      <w:szCs w:val="48"/>
                      <w:lang w:val="es-MX"/>
                    </w:rPr>
                  </w:pPr>
                  <w:r>
                    <w:rPr>
                      <w:sz w:val="24"/>
                      <w:szCs w:val="48"/>
                      <w:lang w:val="es-MX"/>
                    </w:rPr>
                    <w:t>10</w:t>
                  </w:r>
                  <w:r w:rsidR="00B25B9A" w:rsidRPr="00D62779">
                    <w:rPr>
                      <w:sz w:val="24"/>
                      <w:szCs w:val="48"/>
                      <w:lang w:val="es-MX"/>
                    </w:rPr>
                    <w:t xml:space="preserve"> de</w:t>
                  </w:r>
                  <w:r w:rsidR="00B25B9A" w:rsidRPr="00C07E53">
                    <w:rPr>
                      <w:sz w:val="24"/>
                      <w:szCs w:val="48"/>
                      <w:lang w:val="es-MX"/>
                    </w:rPr>
                    <w:t xml:space="preserve"> </w:t>
                  </w:r>
                  <w:r>
                    <w:rPr>
                      <w:sz w:val="24"/>
                      <w:szCs w:val="48"/>
                      <w:lang w:val="es-MX"/>
                    </w:rPr>
                    <w:t>Septiembre</w:t>
                  </w:r>
                  <w:r w:rsidR="00B25B9A" w:rsidRPr="0082383E">
                    <w:rPr>
                      <w:sz w:val="24"/>
                      <w:szCs w:val="48"/>
                      <w:lang w:val="es-MX"/>
                    </w:rPr>
                    <w:t xml:space="preserve"> del </w:t>
                  </w:r>
                  <w:r w:rsidR="008011DE" w:rsidRPr="0082383E">
                    <w:rPr>
                      <w:sz w:val="24"/>
                      <w:szCs w:val="48"/>
                      <w:lang w:val="es-MX"/>
                    </w:rPr>
                    <w:t>2015</w:t>
                  </w:r>
                </w:p>
                <w:p w:rsidR="008C6E85" w:rsidRPr="00E16597" w:rsidRDefault="00F94422" w:rsidP="008C6E85">
                  <w:pPr>
                    <w:spacing w:after="0"/>
                    <w:jc w:val="center"/>
                    <w:rPr>
                      <w:sz w:val="24"/>
                      <w:szCs w:val="48"/>
                    </w:rPr>
                  </w:pPr>
                  <w:r>
                    <w:rPr>
                      <w:sz w:val="24"/>
                      <w:szCs w:val="48"/>
                    </w:rPr>
                    <w:t>l.may</w:t>
                  </w:r>
                  <w:r w:rsidR="008C6E85">
                    <w:rPr>
                      <w:sz w:val="24"/>
                      <w:szCs w:val="48"/>
                    </w:rPr>
                    <w:t>@brushschool</w:t>
                  </w:r>
                  <w:r>
                    <w:rPr>
                      <w:sz w:val="24"/>
                      <w:szCs w:val="48"/>
                    </w:rPr>
                    <w:t xml:space="preserve">s.org </w:t>
                  </w:r>
                  <w:r>
                    <w:rPr>
                      <w:sz w:val="24"/>
                      <w:szCs w:val="48"/>
                    </w:rPr>
                    <w:tab/>
                  </w:r>
                  <w:r>
                    <w:rPr>
                      <w:sz w:val="24"/>
                      <w:szCs w:val="48"/>
                    </w:rPr>
                    <w:tab/>
                  </w:r>
                  <w:r>
                    <w:rPr>
                      <w:sz w:val="24"/>
                      <w:szCs w:val="48"/>
                    </w:rPr>
                    <w:tab/>
                    <w:t>1-970-842-5139 ext. 1203</w:t>
                  </w:r>
                  <w:r w:rsidR="008C6E85">
                    <w:rPr>
                      <w:sz w:val="24"/>
                      <w:szCs w:val="48"/>
                    </w:rPr>
                    <w:tab/>
                  </w:r>
                  <w:r w:rsidR="008C6E85">
                    <w:rPr>
                      <w:sz w:val="24"/>
                      <w:szCs w:val="48"/>
                    </w:rPr>
                    <w:tab/>
                  </w:r>
                </w:p>
                <w:p w:rsidR="00467232" w:rsidRPr="008C6E85" w:rsidRDefault="00467232" w:rsidP="00B133F5">
                  <w:pPr>
                    <w:jc w:val="center"/>
                    <w:rPr>
                      <w:sz w:val="48"/>
                      <w:szCs w:val="48"/>
                    </w:rPr>
                  </w:pPr>
                </w:p>
              </w:txbxContent>
            </v:textbox>
          </v:shape>
        </w:pict>
      </w:r>
      <w:r w:rsidR="00294066">
        <w:rPr>
          <w:noProof/>
        </w:rPr>
        <w:pict>
          <v:shape id="_x0000_s1034" type="#_x0000_t202" style="position:absolute;margin-left:36.25pt;margin-top:-143.95pt;width:495.75pt;height:45pt;z-index:251657728;mso-position-horizontal-relative:text;mso-position-vertical-relative:text">
            <v:textbox style="mso-next-textbox:#_x0000_s1034">
              <w:txbxContent>
                <w:p w:rsidR="00467232" w:rsidRPr="006C4E1F" w:rsidRDefault="006C4E1F" w:rsidP="00B133F5">
                  <w:pPr>
                    <w:jc w:val="center"/>
                    <w:rPr>
                      <w:rFonts w:ascii="Comic Sans MS" w:hAnsi="Comic Sans MS"/>
                      <w:b/>
                      <w:sz w:val="56"/>
                      <w:szCs w:val="56"/>
                      <w:lang w:val="es-MX"/>
                    </w:rPr>
                  </w:pPr>
                  <w:r w:rsidRPr="006C4E1F">
                    <w:rPr>
                      <w:rFonts w:ascii="Comic Sans MS" w:hAnsi="Comic Sans MS"/>
                      <w:b/>
                      <w:sz w:val="56"/>
                      <w:szCs w:val="56"/>
                      <w:lang w:val="es-MX"/>
                    </w:rPr>
                    <w:t xml:space="preserve">Noticias de la </w:t>
                  </w:r>
                  <w:r w:rsidR="00D62779" w:rsidRPr="006C4E1F">
                    <w:rPr>
                      <w:rFonts w:ascii="Comic Sans MS" w:hAnsi="Comic Sans MS"/>
                      <w:b/>
                      <w:sz w:val="56"/>
                      <w:szCs w:val="56"/>
                      <w:lang w:val="es-MX"/>
                    </w:rPr>
                    <w:t>S</w:t>
                  </w:r>
                  <w:r w:rsidR="00DD37B5">
                    <w:rPr>
                      <w:rFonts w:ascii="Comic Sans MS" w:hAnsi="Comic Sans MS"/>
                      <w:b/>
                      <w:sz w:val="56"/>
                      <w:szCs w:val="56"/>
                      <w:lang w:val="es-MX"/>
                    </w:rPr>
                    <w:t>r</w:t>
                  </w:r>
                  <w:r w:rsidR="00D62779" w:rsidRPr="006C4E1F">
                    <w:rPr>
                      <w:rFonts w:ascii="Comic Sans MS" w:hAnsi="Comic Sans MS"/>
                      <w:b/>
                      <w:sz w:val="56"/>
                      <w:szCs w:val="56"/>
                      <w:lang w:val="es-MX"/>
                    </w:rPr>
                    <w:t>a.</w:t>
                  </w:r>
                  <w:r w:rsidR="00FB18CA">
                    <w:rPr>
                      <w:rFonts w:ascii="Comic Sans MS" w:hAnsi="Comic Sans MS"/>
                      <w:b/>
                      <w:sz w:val="56"/>
                      <w:szCs w:val="56"/>
                      <w:lang w:val="es-MX"/>
                    </w:rPr>
                    <w:t xml:space="preserve"> </w:t>
                  </w:r>
                  <w:proofErr w:type="spellStart"/>
                  <w:r w:rsidR="00F94422">
                    <w:rPr>
                      <w:rFonts w:ascii="Comic Sans MS" w:hAnsi="Comic Sans MS"/>
                      <w:b/>
                      <w:sz w:val="56"/>
                      <w:szCs w:val="56"/>
                      <w:lang w:val="es-MX"/>
                    </w:rPr>
                    <w:t>May</w:t>
                  </w:r>
                  <w:proofErr w:type="spellEnd"/>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294066">
        <w:rPr>
          <w:noProof/>
        </w:rPr>
        <w:pict>
          <v:shape id="_x0000_s1036" type="#_x0000_t202" style="position:absolute;margin-left:532pt;margin-top:-35pt;width:7pt;height:9pt;flip:x y;z-index:251659776;mso-position-horizontal-relative:text;mso-position-vertical-relative:text">
            <v:textbox style="mso-next-textbox:#_x0000_s1036">
              <w:txbxContent>
                <w:p w:rsidR="00467232" w:rsidRPr="00D40D5A" w:rsidRDefault="00467232" w:rsidP="00B133F5">
                  <w:pPr>
                    <w:rPr>
                      <w:rFonts w:ascii="Apple Casual" w:hAnsi="Apple Casual"/>
                      <w:sz w:val="48"/>
                      <w:szCs w:val="48"/>
                    </w:rPr>
                  </w:pPr>
                </w:p>
              </w:txbxContent>
            </v:textbox>
          </v:shape>
        </w:pict>
      </w:r>
      <w:r w:rsidR="00504048">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12700</wp:posOffset>
            </wp:positionV>
            <wp:extent cx="3514725" cy="12573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10"/>
                    <a:srcRect/>
                    <a:stretch>
                      <a:fillRect/>
                    </a:stretch>
                  </pic:blipFill>
                  <pic:spPr bwMode="auto">
                    <a:xfrm>
                      <a:off x="0" y="0"/>
                      <a:ext cx="3514725" cy="12573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11"/>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2"/>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3"/>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4"/>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F94422">
      <w:r>
        <w:rPr>
          <w:noProof/>
        </w:rPr>
        <w:pict>
          <v:shape id="_x0000_s1031" type="#_x0000_t202" style="position:absolute;margin-left:22.5pt;margin-top:208.65pt;width:234.25pt;height:42pt;z-index:251647488">
            <v:textbox style="mso-next-textbox:#_x0000_s1031">
              <w:txbxContent>
                <w:p w:rsidR="00C9368A" w:rsidRPr="00F94422" w:rsidRDefault="00A27564" w:rsidP="00C9368A">
                  <w:pPr>
                    <w:tabs>
                      <w:tab w:val="center" w:pos="1127"/>
                      <w:tab w:val="right" w:pos="2255"/>
                    </w:tabs>
                    <w:spacing w:after="0"/>
                    <w:rPr>
                      <w:rFonts w:ascii="Comic Sans MS" w:hAnsi="Comic Sans MS"/>
                      <w:sz w:val="20"/>
                      <w:szCs w:val="20"/>
                      <w:lang w:val="es-MX"/>
                    </w:rPr>
                  </w:pPr>
                  <w:r w:rsidRPr="00C9368A">
                    <w:rPr>
                      <w:rFonts w:ascii="Comic Sans MS" w:eastAsia="Arial" w:hAnsi="Comic Sans MS" w:cs="Arial"/>
                      <w:b/>
                      <w:lang w:val="es-MX"/>
                    </w:rPr>
                    <w:t>Miércoles</w:t>
                  </w:r>
                  <w:r w:rsidR="00C9368A" w:rsidRPr="00C9368A">
                    <w:rPr>
                      <w:rFonts w:ascii="Comic Sans MS" w:eastAsia="Arial" w:hAnsi="Comic Sans MS" w:cs="Arial"/>
                      <w:b/>
                      <w:lang w:val="es-MX"/>
                    </w:rPr>
                    <w:t>, 16 de Sept.</w:t>
                  </w:r>
                  <w:r w:rsidR="00C9368A" w:rsidRPr="00C9368A">
                    <w:rPr>
                      <w:rFonts w:ascii="Comic Sans MS" w:eastAsia="Arial" w:hAnsi="Comic Sans MS" w:cs="Arial"/>
                      <w:lang w:val="es-MX"/>
                    </w:rPr>
                    <w:t>:</w:t>
                  </w:r>
                  <w:r w:rsidR="00C9368A" w:rsidRPr="00C9368A">
                    <w:rPr>
                      <w:rFonts w:ascii="Comic Sans MS" w:hAnsi="Comic Sans MS"/>
                      <w:lang w:val="es-MX"/>
                    </w:rPr>
                    <w:t xml:space="preserve"> </w:t>
                  </w:r>
                  <w:r w:rsidRPr="00C9368A">
                    <w:rPr>
                      <w:rFonts w:ascii="Comic Sans MS" w:hAnsi="Comic Sans MS"/>
                      <w:b/>
                      <w:lang w:val="es-MX"/>
                    </w:rPr>
                    <w:t>Día</w:t>
                  </w:r>
                  <w:r w:rsidR="00F94422">
                    <w:rPr>
                      <w:rFonts w:ascii="Comic Sans MS" w:hAnsi="Comic Sans MS"/>
                      <w:b/>
                      <w:lang w:val="es-MX"/>
                    </w:rPr>
                    <w:t xml:space="preserve"> A</w:t>
                  </w:r>
                  <w:r w:rsidR="00C9368A" w:rsidRPr="00C9368A">
                    <w:rPr>
                      <w:rFonts w:ascii="Comic Sans MS" w:hAnsi="Comic Sans MS"/>
                      <w:lang w:val="es-MX"/>
                    </w:rPr>
                    <w:t xml:space="preserve">- </w:t>
                  </w:r>
                  <w:r w:rsidR="00F94422" w:rsidRPr="00F94422">
                    <w:rPr>
                      <w:rFonts w:ascii="Comic Sans MS" w:hAnsi="Comic Sans MS"/>
                      <w:sz w:val="20"/>
                      <w:szCs w:val="20"/>
                      <w:lang w:val="es-MX"/>
                    </w:rPr>
                    <w:t>Educación Física &amp; Tecnología/Salud. *Ponte o trae tenis</w:t>
                  </w:r>
                  <w:r w:rsidR="00C9368A" w:rsidRPr="00F94422">
                    <w:rPr>
                      <w:rFonts w:ascii="Comic Sans MS" w:hAnsi="Comic Sans MS"/>
                      <w:sz w:val="20"/>
                      <w:szCs w:val="20"/>
                      <w:lang w:val="es-MX"/>
                    </w:rPr>
                    <w:t xml:space="preserve"> </w:t>
                  </w:r>
                </w:p>
                <w:p w:rsidR="00467232" w:rsidRPr="00C9368A" w:rsidRDefault="00467232">
                  <w:pPr>
                    <w:rPr>
                      <w:rFonts w:ascii="Comic Sans MS" w:hAnsi="Comic Sans MS"/>
                      <w:lang w:val="es-MX"/>
                    </w:rPr>
                  </w:pPr>
                </w:p>
              </w:txbxContent>
            </v:textbox>
          </v:shape>
        </w:pict>
      </w:r>
      <w:r>
        <w:rPr>
          <w:noProof/>
        </w:rPr>
        <w:pict>
          <v:shape id="_x0000_s1032" type="#_x0000_t202" style="position:absolute;margin-left:18.75pt;margin-top:273.65pt;width:241.45pt;height:41.35pt;z-index:251648512">
            <v:textbox style="mso-next-textbox:#_x0000_s1032">
              <w:txbxContent>
                <w:p w:rsidR="00F94422" w:rsidRPr="00C9368A" w:rsidRDefault="00A27564" w:rsidP="00F94422">
                  <w:pPr>
                    <w:spacing w:after="0"/>
                    <w:rPr>
                      <w:rFonts w:ascii="Comic Sans MS" w:hAnsi="Comic Sans MS"/>
                      <w:lang w:val="es-MX"/>
                    </w:rPr>
                  </w:pPr>
                  <w:r w:rsidRPr="00C9368A">
                    <w:rPr>
                      <w:rFonts w:ascii="Comic Sans MS" w:eastAsia="Arial" w:hAnsi="Comic Sans MS" w:cs="Arial"/>
                      <w:b/>
                      <w:lang w:val="es-MX"/>
                    </w:rPr>
                    <w:t>Jueves</w:t>
                  </w:r>
                  <w:r w:rsidR="00C9368A" w:rsidRPr="00C9368A">
                    <w:rPr>
                      <w:rFonts w:ascii="Comic Sans MS" w:eastAsia="Arial" w:hAnsi="Comic Sans MS" w:cs="Arial"/>
                      <w:b/>
                      <w:lang w:val="es-MX"/>
                    </w:rPr>
                    <w:t xml:space="preserve">, 17 de Sept.: </w:t>
                  </w:r>
                  <w:r w:rsidRPr="00C9368A">
                    <w:rPr>
                      <w:rFonts w:ascii="Comic Sans MS" w:eastAsia="Arial" w:hAnsi="Comic Sans MS" w:cs="Arial"/>
                      <w:b/>
                      <w:lang w:val="es-MX"/>
                    </w:rPr>
                    <w:t>Día</w:t>
                  </w:r>
                  <w:r w:rsidR="00C9368A" w:rsidRPr="00C9368A">
                    <w:rPr>
                      <w:rFonts w:ascii="Comic Sans MS" w:eastAsia="Arial" w:hAnsi="Comic Sans MS" w:cs="Arial"/>
                      <w:b/>
                      <w:lang w:val="es-MX"/>
                    </w:rPr>
                    <w:t xml:space="preserve"> W</w:t>
                  </w:r>
                  <w:r w:rsidR="00C9368A">
                    <w:rPr>
                      <w:rFonts w:ascii="Comic Sans MS" w:eastAsia="Arial" w:hAnsi="Comic Sans MS" w:cs="Arial"/>
                      <w:b/>
                      <w:lang w:val="es-MX"/>
                    </w:rPr>
                    <w:t xml:space="preserve"> </w:t>
                  </w:r>
                  <w:r w:rsidR="00C9368A" w:rsidRPr="00DF76B0">
                    <w:rPr>
                      <w:rFonts w:ascii="Comic Sans MS" w:hAnsi="Comic Sans MS"/>
                      <w:lang w:val="es-MX"/>
                    </w:rPr>
                    <w:t>-</w:t>
                  </w:r>
                  <w:r w:rsidR="00F94422" w:rsidRPr="00F94422">
                    <w:rPr>
                      <w:rFonts w:ascii="Comic Sans MS" w:hAnsi="Comic Sans MS"/>
                      <w:lang w:val="es-MX"/>
                    </w:rPr>
                    <w:t xml:space="preserve"> </w:t>
                  </w:r>
                  <w:r w:rsidR="00F94422" w:rsidRPr="00C9368A">
                    <w:rPr>
                      <w:rFonts w:ascii="Comic Sans MS" w:hAnsi="Comic Sans MS"/>
                      <w:lang w:val="es-MX"/>
                    </w:rPr>
                    <w:t>Educación Física &amp; Música  *</w:t>
                  </w:r>
                  <w:r w:rsidR="00F94422" w:rsidRPr="00C9368A">
                    <w:rPr>
                      <w:lang w:val="es-MX"/>
                    </w:rPr>
                    <w:t xml:space="preserve"> </w:t>
                  </w:r>
                  <w:r w:rsidR="00F94422" w:rsidRPr="00C9368A">
                    <w:rPr>
                      <w:rFonts w:ascii="Comic Sans MS" w:hAnsi="Comic Sans MS"/>
                      <w:lang w:val="es-MX"/>
                    </w:rPr>
                    <w:t xml:space="preserve">Ponte o trae tenis </w:t>
                  </w:r>
                </w:p>
                <w:p w:rsidR="00467232" w:rsidRPr="00B25B9A" w:rsidRDefault="00C9368A" w:rsidP="008C6E85">
                  <w:pPr>
                    <w:tabs>
                      <w:tab w:val="left" w:pos="450"/>
                    </w:tabs>
                    <w:rPr>
                      <w:rFonts w:ascii="Comic Sans MS" w:hAnsi="Comic Sans MS"/>
                      <w:lang w:val="es-MX"/>
                    </w:rPr>
                  </w:pPr>
                  <w:r w:rsidRPr="00DF76B0">
                    <w:rPr>
                      <w:rFonts w:ascii="Comic Sans MS" w:hAnsi="Comic Sans MS"/>
                      <w:lang w:val="es-MX"/>
                    </w:rPr>
                    <w:t xml:space="preserve"> </w:t>
                  </w:r>
                  <w:r w:rsidRPr="00641975">
                    <w:rPr>
                      <w:rFonts w:ascii="Comic Sans MS" w:hAnsi="Comic Sans MS"/>
                      <w:lang w:val="es-MX"/>
                    </w:rPr>
                    <w:t xml:space="preserve">Educación Física </w:t>
                  </w:r>
                  <w:r>
                    <w:rPr>
                      <w:rFonts w:ascii="Comic Sans MS" w:hAnsi="Comic Sans MS"/>
                      <w:lang w:val="es-MX"/>
                    </w:rPr>
                    <w:t xml:space="preserve">y </w:t>
                  </w:r>
                  <w:r w:rsidRPr="00641975">
                    <w:rPr>
                      <w:rFonts w:ascii="Comic Sans MS" w:hAnsi="Comic Sans MS"/>
                      <w:lang w:val="es-MX"/>
                    </w:rPr>
                    <w:t xml:space="preserve">Tecnología/Salud. </w:t>
                  </w:r>
                  <w:r w:rsidRPr="00333EEC">
                    <w:rPr>
                      <w:rFonts w:ascii="Comic Sans MS" w:hAnsi="Comic Sans MS"/>
                      <w:sz w:val="21"/>
                      <w:szCs w:val="21"/>
                      <w:lang w:val="es-MX"/>
                    </w:rPr>
                    <w:t>*Ponte o trae tenis</w:t>
                  </w:r>
                </w:p>
              </w:txbxContent>
            </v:textbox>
          </v:shape>
        </w:pict>
      </w:r>
      <w:r>
        <w:rPr>
          <w:noProof/>
        </w:rPr>
        <w:pict>
          <v:shape id="_x0000_s1033" type="#_x0000_t202" style="position:absolute;margin-left:22pt;margin-top:341.1pt;width:234.75pt;height:40.55pt;z-index:251649536">
            <v:textbox style="mso-next-textbox:#_x0000_s1033">
              <w:txbxContent>
                <w:p w:rsidR="00C9368A" w:rsidRPr="00A27564" w:rsidRDefault="00C9368A" w:rsidP="00C9368A">
                  <w:pPr>
                    <w:spacing w:after="0"/>
                    <w:rPr>
                      <w:rFonts w:ascii="Comic Sans MS" w:hAnsi="Comic Sans MS"/>
                      <w:lang w:val="es-MX"/>
                    </w:rPr>
                  </w:pPr>
                  <w:r w:rsidRPr="00A27564">
                    <w:rPr>
                      <w:rFonts w:ascii="Comic Sans MS" w:eastAsia="Arial" w:hAnsi="Comic Sans MS" w:cs="Arial"/>
                      <w:b/>
                      <w:lang w:val="es-MX"/>
                    </w:rPr>
                    <w:t xml:space="preserve">Viernes, 18 </w:t>
                  </w:r>
                  <w:r w:rsidR="00A27564" w:rsidRPr="00A27564">
                    <w:rPr>
                      <w:rFonts w:ascii="Comic Sans MS" w:eastAsia="Arial" w:hAnsi="Comic Sans MS" w:cs="Arial"/>
                      <w:b/>
                      <w:lang w:val="es-MX"/>
                    </w:rPr>
                    <w:t>de</w:t>
                  </w:r>
                  <w:r w:rsidR="00A27564">
                    <w:rPr>
                      <w:rFonts w:ascii="Comic Sans MS" w:eastAsia="Arial" w:hAnsi="Comic Sans MS" w:cs="Arial"/>
                      <w:b/>
                      <w:lang w:val="es-MX"/>
                    </w:rPr>
                    <w:t xml:space="preserve"> </w:t>
                  </w:r>
                  <w:r w:rsidR="00A27564" w:rsidRPr="00A27564">
                    <w:rPr>
                      <w:rFonts w:ascii="Comic Sans MS" w:eastAsia="Arial" w:hAnsi="Comic Sans MS" w:cs="Arial"/>
                      <w:b/>
                      <w:lang w:val="es-MX"/>
                    </w:rPr>
                    <w:t>Sept</w:t>
                  </w:r>
                  <w:r w:rsidRPr="00A27564">
                    <w:rPr>
                      <w:rFonts w:ascii="Comic Sans MS" w:eastAsia="Arial" w:hAnsi="Comic Sans MS" w:cs="Arial"/>
                      <w:b/>
                      <w:lang w:val="es-MX"/>
                    </w:rPr>
                    <w:t>.:</w:t>
                  </w:r>
                  <w:r w:rsidRPr="00A27564">
                    <w:rPr>
                      <w:rFonts w:ascii="Comic Sans MS" w:hAnsi="Comic Sans MS"/>
                      <w:b/>
                      <w:lang w:val="es-MX"/>
                    </w:rPr>
                    <w:t xml:space="preserve"> </w:t>
                  </w:r>
                  <w:r w:rsidR="00A27564" w:rsidRPr="00A27564">
                    <w:rPr>
                      <w:rFonts w:ascii="Comic Sans MS" w:hAnsi="Comic Sans MS"/>
                      <w:b/>
                      <w:lang w:val="es-MX"/>
                    </w:rPr>
                    <w:t xml:space="preserve">Día </w:t>
                  </w:r>
                  <w:r w:rsidRPr="00A27564">
                    <w:rPr>
                      <w:rFonts w:ascii="Comic Sans MS" w:hAnsi="Comic Sans MS"/>
                      <w:b/>
                      <w:lang w:val="es-MX"/>
                    </w:rPr>
                    <w:t xml:space="preserve">P </w:t>
                  </w:r>
                  <w:r w:rsidRPr="00A27564">
                    <w:rPr>
                      <w:rFonts w:ascii="Comic Sans MS" w:hAnsi="Comic Sans MS"/>
                      <w:lang w:val="es-MX"/>
                    </w:rPr>
                    <w:t xml:space="preserve">- </w:t>
                  </w:r>
                  <w:r w:rsidR="00F94422" w:rsidRPr="00C9368A">
                    <w:rPr>
                      <w:rFonts w:ascii="Comic Sans MS" w:hAnsi="Comic Sans MS"/>
                      <w:lang w:val="es-MX"/>
                    </w:rPr>
                    <w:t xml:space="preserve">Arte &amp; Biblioteca  </w:t>
                  </w:r>
                  <w:r w:rsidRPr="00A27564">
                    <w:rPr>
                      <w:rFonts w:ascii="Comic Sans MS" w:hAnsi="Comic Sans MS"/>
                      <w:lang w:val="es-MX"/>
                    </w:rPr>
                    <w:t xml:space="preserve">      *</w:t>
                  </w:r>
                  <w:r w:rsidR="00A27564" w:rsidRPr="00A27564">
                    <w:rPr>
                      <w:rFonts w:ascii="Comic Sans MS" w:hAnsi="Comic Sans MS"/>
                      <w:lang w:val="es-MX"/>
                    </w:rPr>
                    <w:t>Examen de Ortografía hoy</w:t>
                  </w:r>
                </w:p>
                <w:p w:rsidR="00C9368A" w:rsidRDefault="00C9368A" w:rsidP="00C9368A">
                  <w:pPr>
                    <w:spacing w:after="0"/>
                    <w:rPr>
                      <w:rFonts w:ascii="Comic Sans MS" w:hAnsi="Comic Sans MS"/>
                    </w:rPr>
                  </w:pPr>
                </w:p>
                <w:p w:rsidR="00467232" w:rsidRPr="00FB18CA" w:rsidRDefault="00467232">
                  <w:pPr>
                    <w:rPr>
                      <w:rFonts w:ascii="Comic Sans MS" w:hAnsi="Comic Sans MS"/>
                      <w:lang w:val="es-MX"/>
                    </w:rPr>
                  </w:pPr>
                </w:p>
              </w:txbxContent>
            </v:textbox>
          </v:shape>
        </w:pict>
      </w:r>
      <w:r>
        <w:rPr>
          <w:noProof/>
        </w:rPr>
        <w:pict>
          <v:shape id="_x0000_s1030" type="#_x0000_t202" style="position:absolute;margin-left:18.75pt;margin-top:145.95pt;width:238pt;height:41.1pt;z-index:251646464">
            <v:textbox style="mso-next-textbox:#_x0000_s1030">
              <w:txbxContent>
                <w:p w:rsidR="00C9368A" w:rsidRPr="00C9368A" w:rsidRDefault="00C9368A" w:rsidP="00C9368A">
                  <w:pPr>
                    <w:spacing w:after="0"/>
                    <w:rPr>
                      <w:rFonts w:ascii="Comic Sans MS" w:hAnsi="Comic Sans MS"/>
                      <w:lang w:val="es-MX"/>
                    </w:rPr>
                  </w:pPr>
                  <w:r w:rsidRPr="00C9368A">
                    <w:rPr>
                      <w:rFonts w:ascii="Comic Sans MS" w:hAnsi="Comic Sans MS"/>
                      <w:b/>
                      <w:lang w:val="es-MX"/>
                    </w:rPr>
                    <w:t>Martes, 15 de Sept.</w:t>
                  </w:r>
                  <w:r w:rsidRPr="00C9368A">
                    <w:rPr>
                      <w:rFonts w:ascii="Comic Sans MS" w:hAnsi="Comic Sans MS"/>
                      <w:lang w:val="es-MX"/>
                    </w:rPr>
                    <w:t xml:space="preserve">: </w:t>
                  </w:r>
                  <w:r w:rsidR="00A27564" w:rsidRPr="00C9368A">
                    <w:rPr>
                      <w:rFonts w:ascii="Comic Sans MS" w:hAnsi="Comic Sans MS"/>
                      <w:b/>
                      <w:lang w:val="es-MX"/>
                    </w:rPr>
                    <w:t>Día</w:t>
                  </w:r>
                  <w:r w:rsidRPr="00C9368A">
                    <w:rPr>
                      <w:rFonts w:ascii="Comic Sans MS" w:hAnsi="Comic Sans MS"/>
                      <w:b/>
                      <w:lang w:val="es-MX"/>
                    </w:rPr>
                    <w:t xml:space="preserve"> P </w:t>
                  </w:r>
                  <w:r w:rsidRPr="00C9368A">
                    <w:rPr>
                      <w:rFonts w:ascii="Comic Sans MS" w:hAnsi="Comic Sans MS"/>
                      <w:lang w:val="es-MX"/>
                    </w:rPr>
                    <w:t xml:space="preserve">- </w:t>
                  </w:r>
                  <w:r w:rsidR="00F94422" w:rsidRPr="00C9368A">
                    <w:rPr>
                      <w:rFonts w:ascii="Comic Sans MS" w:hAnsi="Comic Sans MS"/>
                      <w:lang w:val="es-MX"/>
                    </w:rPr>
                    <w:t xml:space="preserve">Arte &amp; Biblioteca  *Regrese los libros hoy </w:t>
                  </w:r>
                </w:p>
                <w:p w:rsidR="00467232" w:rsidRPr="00C9368A" w:rsidRDefault="00467232">
                  <w:pPr>
                    <w:rPr>
                      <w:rFonts w:ascii="Comic Sans MS" w:hAnsi="Comic Sans MS"/>
                      <w:sz w:val="20"/>
                      <w:szCs w:val="20"/>
                      <w:lang w:val="es-MX"/>
                    </w:rPr>
                  </w:pPr>
                </w:p>
              </w:txbxContent>
            </v:textbox>
          </v:shape>
        </w:pict>
      </w:r>
      <w:r>
        <w:rPr>
          <w:noProof/>
        </w:rPr>
        <w:pict>
          <v:shape id="_x0000_s1053" type="#_x0000_t202" style="position:absolute;margin-left:18.75pt;margin-top:73.65pt;width:231.5pt;height:52.65pt;z-index:251668992;mso-wrap-edited:f" wrapcoords="0 0 21600 0 21600 21600 0 21600 0 0" filled="f" stroked="f">
            <v:fill o:detectmouseclick="t"/>
            <v:textbox style="mso-next-textbox:#_x0000_s1053" inset=",7.2pt,,7.2pt">
              <w:txbxContent>
                <w:p w:rsidR="00C9368A" w:rsidRPr="00DF76B0" w:rsidRDefault="00C9368A" w:rsidP="00F94422">
                  <w:pPr>
                    <w:shd w:val="clear" w:color="auto" w:fill="FFFFFF" w:themeFill="background1"/>
                    <w:spacing w:after="0"/>
                    <w:rPr>
                      <w:rFonts w:ascii="Comic Sans MS" w:hAnsi="Comic Sans MS"/>
                      <w:sz w:val="20"/>
                      <w:szCs w:val="20"/>
                      <w:lang w:val="es-MX"/>
                    </w:rPr>
                  </w:pPr>
                  <w:r>
                    <w:rPr>
                      <w:rFonts w:ascii="Comic Sans MS" w:hAnsi="Comic Sans MS"/>
                      <w:b/>
                      <w:szCs w:val="24"/>
                      <w:lang w:val="es-MX"/>
                    </w:rPr>
                    <w:t>Lunes</w:t>
                  </w:r>
                  <w:r w:rsidRPr="00DF76B0">
                    <w:rPr>
                      <w:rFonts w:ascii="Comic Sans MS" w:hAnsi="Comic Sans MS"/>
                      <w:b/>
                      <w:szCs w:val="24"/>
                      <w:lang w:val="es-MX"/>
                    </w:rPr>
                    <w:t xml:space="preserve">, </w:t>
                  </w:r>
                  <w:r>
                    <w:rPr>
                      <w:rFonts w:ascii="Comic Sans MS" w:hAnsi="Comic Sans MS"/>
                      <w:b/>
                      <w:szCs w:val="24"/>
                      <w:lang w:val="es-MX"/>
                    </w:rPr>
                    <w:t xml:space="preserve">14 de </w:t>
                  </w:r>
                  <w:r w:rsidRPr="00DF76B0">
                    <w:rPr>
                      <w:rFonts w:ascii="Comic Sans MS" w:hAnsi="Comic Sans MS"/>
                      <w:b/>
                      <w:szCs w:val="24"/>
                      <w:lang w:val="es-MX"/>
                    </w:rPr>
                    <w:t>Sept.</w:t>
                  </w:r>
                  <w:r w:rsidRPr="00DF76B0">
                    <w:rPr>
                      <w:rFonts w:ascii="Comic Sans MS" w:hAnsi="Comic Sans MS"/>
                      <w:szCs w:val="24"/>
                      <w:lang w:val="es-MX"/>
                    </w:rPr>
                    <w:t>:</w:t>
                  </w:r>
                  <w:r w:rsidRPr="00DF76B0">
                    <w:rPr>
                      <w:rFonts w:ascii="Comic Sans MS" w:hAnsi="Comic Sans MS"/>
                      <w:lang w:val="es-MX"/>
                    </w:rPr>
                    <w:t xml:space="preserve"> </w:t>
                  </w:r>
                  <w:r w:rsidR="00A27564" w:rsidRPr="00DF76B0">
                    <w:rPr>
                      <w:rFonts w:ascii="Comic Sans MS" w:hAnsi="Comic Sans MS"/>
                      <w:b/>
                      <w:lang w:val="es-MX"/>
                    </w:rPr>
                    <w:t>D</w:t>
                  </w:r>
                  <w:r w:rsidR="00A27564">
                    <w:rPr>
                      <w:rFonts w:ascii="Comic Sans MS" w:hAnsi="Comic Sans MS"/>
                      <w:b/>
                      <w:lang w:val="es-MX"/>
                    </w:rPr>
                    <w:t>í</w:t>
                  </w:r>
                  <w:r w:rsidR="00A27564" w:rsidRPr="00DF76B0">
                    <w:rPr>
                      <w:rFonts w:ascii="Comic Sans MS" w:hAnsi="Comic Sans MS"/>
                      <w:b/>
                      <w:lang w:val="es-MX"/>
                    </w:rPr>
                    <w:t>a</w:t>
                  </w:r>
                  <w:r w:rsidRPr="00DF76B0">
                    <w:rPr>
                      <w:rFonts w:ascii="Comic Sans MS" w:hAnsi="Comic Sans MS"/>
                      <w:b/>
                      <w:lang w:val="es-MX"/>
                    </w:rPr>
                    <w:t xml:space="preserve"> W </w:t>
                  </w:r>
                  <w:r w:rsidRPr="00DF76B0">
                    <w:rPr>
                      <w:rFonts w:ascii="Comic Sans MS" w:hAnsi="Comic Sans MS"/>
                      <w:lang w:val="es-MX"/>
                    </w:rPr>
                    <w:t>-</w:t>
                  </w:r>
                  <w:r w:rsidR="00F94422">
                    <w:rPr>
                      <w:rFonts w:ascii="Comic Sans MS" w:hAnsi="Comic Sans MS"/>
                      <w:lang w:val="es-MX"/>
                    </w:rPr>
                    <w:t xml:space="preserve"> </w:t>
                  </w:r>
                  <w:r w:rsidR="00F94422" w:rsidRPr="00C9368A">
                    <w:rPr>
                      <w:rFonts w:ascii="Comic Sans MS" w:hAnsi="Comic Sans MS"/>
                      <w:lang w:val="es-MX"/>
                    </w:rPr>
                    <w:t>Educación Física &amp; Música  *</w:t>
                  </w:r>
                  <w:r w:rsidR="00F94422" w:rsidRPr="00C9368A">
                    <w:rPr>
                      <w:lang w:val="es-MX"/>
                    </w:rPr>
                    <w:t xml:space="preserve"> </w:t>
                  </w:r>
                  <w:r w:rsidR="00F94422" w:rsidRPr="00C9368A">
                    <w:rPr>
                      <w:rFonts w:ascii="Comic Sans MS" w:hAnsi="Comic Sans MS"/>
                      <w:lang w:val="es-MX"/>
                    </w:rPr>
                    <w:t>Ponte o trae tenis</w:t>
                  </w:r>
                  <w:r w:rsidRPr="00DF76B0">
                    <w:rPr>
                      <w:rFonts w:ascii="Comic Sans MS" w:hAnsi="Comic Sans MS"/>
                      <w:lang w:val="es-MX"/>
                    </w:rPr>
                    <w:t xml:space="preserve"> </w:t>
                  </w:r>
                </w:p>
                <w:p w:rsidR="00467232" w:rsidRPr="00333EEC" w:rsidRDefault="00467232" w:rsidP="00F94422">
                  <w:pPr>
                    <w:shd w:val="clear" w:color="auto" w:fill="FFFFFF" w:themeFill="background1"/>
                    <w:rPr>
                      <w:rFonts w:ascii="Comic Sans MS" w:hAnsi="Comic Sans MS"/>
                      <w:lang w:val="es-MX"/>
                    </w:rPr>
                  </w:pPr>
                </w:p>
              </w:txbxContent>
            </v:textbox>
            <w10:wrap type="tight"/>
          </v:shape>
        </w:pict>
      </w:r>
      <w:r w:rsidR="00294066">
        <w:rPr>
          <w:noProof/>
        </w:rPr>
        <w:pict>
          <v:shape id="_x0000_s1037" type="#_x0000_t202" style="position:absolute;margin-left:286.95pt;margin-top:5.4pt;width:279.8pt;height:376.25pt;z-index:251665920">
            <v:textbox style="mso-next-textbox:#_x0000_s1054">
              <w:txbxContent>
                <w:p w:rsidR="00AA54B5" w:rsidRPr="00AA3B5D" w:rsidRDefault="00062743" w:rsidP="00AA54B5">
                  <w:pPr>
                    <w:spacing w:line="240" w:lineRule="auto"/>
                    <w:contextualSpacing/>
                    <w:rPr>
                      <w:rFonts w:ascii="Comic Sans MS" w:hAnsi="Comic Sans MS"/>
                      <w:b/>
                      <w:sz w:val="16"/>
                      <w:szCs w:val="16"/>
                      <w:lang w:val="es-MX"/>
                    </w:rPr>
                  </w:pPr>
                  <w:r w:rsidRPr="00AA3B5D">
                    <w:rPr>
                      <w:rFonts w:ascii="Comic Sans MS" w:hAnsi="Comic Sans MS"/>
                      <w:b/>
                      <w:sz w:val="16"/>
                      <w:szCs w:val="16"/>
                      <w:lang w:val="es-MX"/>
                    </w:rPr>
                    <w:t>Read Well</w:t>
                  </w:r>
                  <w:r w:rsidR="00467232" w:rsidRPr="00AA3B5D">
                    <w:rPr>
                      <w:rFonts w:ascii="Comic Sans MS" w:hAnsi="Comic Sans MS"/>
                      <w:sz w:val="16"/>
                      <w:szCs w:val="16"/>
                      <w:lang w:val="es-MX"/>
                    </w:rPr>
                    <w:t xml:space="preserve">- </w:t>
                  </w:r>
                  <w:r w:rsidRPr="00AA3B5D">
                    <w:rPr>
                      <w:rFonts w:ascii="Comic Sans MS" w:hAnsi="Comic Sans MS"/>
                      <w:sz w:val="16"/>
                      <w:szCs w:val="16"/>
                      <w:lang w:val="es-MX"/>
                    </w:rPr>
                    <w:t>(</w:t>
                  </w:r>
                  <w:r w:rsidR="00C07E53" w:rsidRPr="00AA3B5D">
                    <w:rPr>
                      <w:rFonts w:ascii="Comic Sans MS" w:hAnsi="Comic Sans MS"/>
                      <w:sz w:val="16"/>
                      <w:szCs w:val="16"/>
                      <w:lang w:val="es-MX"/>
                    </w:rPr>
                    <w:t>Instrucción Diferenciada de Grupos Pequeños</w:t>
                  </w:r>
                  <w:r w:rsidRPr="00AA3B5D">
                    <w:rPr>
                      <w:rFonts w:ascii="Comic Sans MS" w:hAnsi="Comic Sans MS"/>
                      <w:sz w:val="16"/>
                      <w:szCs w:val="16"/>
                      <w:lang w:val="es-MX"/>
                    </w:rPr>
                    <w:t>)-</w:t>
                  </w:r>
                  <w:r w:rsidR="00AD0ABC" w:rsidRPr="00AA3B5D">
                    <w:rPr>
                      <w:rFonts w:ascii="Comic Sans MS" w:hAnsi="Comic Sans MS"/>
                      <w:sz w:val="16"/>
                      <w:szCs w:val="16"/>
                      <w:lang w:val="es-MX"/>
                    </w:rPr>
                    <w:t xml:space="preserve"> va muy bien</w:t>
                  </w:r>
                  <w:r w:rsidRPr="00AA3B5D">
                    <w:rPr>
                      <w:rFonts w:ascii="Comic Sans MS" w:hAnsi="Comic Sans MS"/>
                      <w:sz w:val="16"/>
                      <w:szCs w:val="16"/>
                      <w:lang w:val="es-MX"/>
                    </w:rPr>
                    <w:t xml:space="preserve">! </w:t>
                  </w:r>
                  <w:r w:rsidR="00AA54B5" w:rsidRPr="00AA3B5D">
                    <w:rPr>
                      <w:rFonts w:ascii="Comic Sans MS" w:hAnsi="Comic Sans MS"/>
                      <w:sz w:val="16"/>
                      <w:szCs w:val="16"/>
                      <w:lang w:val="es-MX"/>
                    </w:rPr>
                    <w:t xml:space="preserve">De vez en cuando su hijo ira a casa con una historia corta que tiene que leer con usted. Lo animo a que la lea con su lector…ya que ayudara a que su hijo se convierta en el lector confidente que él o ella quiere ser. </w:t>
                  </w:r>
                  <w:r w:rsidR="00B27DF7" w:rsidRPr="00AA3B5D">
                    <w:rPr>
                      <w:rFonts w:ascii="Comic Sans MS" w:hAnsi="Comic Sans MS"/>
                      <w:b/>
                      <w:sz w:val="16"/>
                      <w:szCs w:val="16"/>
                      <w:lang w:val="es-MX"/>
                    </w:rPr>
                    <w:t>*Recuerde que para el final de 1</w:t>
                  </w:r>
                  <w:r w:rsidR="00B27DF7" w:rsidRPr="00AA3B5D">
                    <w:rPr>
                      <w:rFonts w:ascii="Comic Sans MS" w:hAnsi="Comic Sans MS"/>
                      <w:b/>
                      <w:sz w:val="16"/>
                      <w:szCs w:val="16"/>
                      <w:vertAlign w:val="superscript"/>
                      <w:lang w:val="es-MX"/>
                    </w:rPr>
                    <w:t xml:space="preserve">er </w:t>
                  </w:r>
                  <w:r w:rsidR="00B27DF7" w:rsidRPr="00AA3B5D">
                    <w:rPr>
                      <w:rFonts w:ascii="Comic Sans MS" w:hAnsi="Comic Sans MS"/>
                      <w:b/>
                      <w:sz w:val="16"/>
                      <w:szCs w:val="16"/>
                      <w:lang w:val="es-MX"/>
                    </w:rPr>
                    <w:t>Grado su hijo necesita esta en el nivel 38!!!</w:t>
                  </w:r>
                </w:p>
                <w:p w:rsidR="00C07E53" w:rsidRPr="00AA3B5D" w:rsidRDefault="00C07E53" w:rsidP="0055097D">
                  <w:pPr>
                    <w:spacing w:after="0" w:line="240" w:lineRule="auto"/>
                    <w:rPr>
                      <w:rFonts w:ascii="Comic Sans MS" w:hAnsi="Comic Sans MS"/>
                      <w:sz w:val="16"/>
                      <w:szCs w:val="16"/>
                      <w:lang w:val="es-MX"/>
                    </w:rPr>
                  </w:pPr>
                </w:p>
                <w:p w:rsidR="001321AA" w:rsidRPr="00AA3B5D" w:rsidRDefault="00C07E53" w:rsidP="001321AA">
                  <w:pPr>
                    <w:widowControl w:val="0"/>
                    <w:autoSpaceDE w:val="0"/>
                    <w:autoSpaceDN w:val="0"/>
                    <w:adjustRightInd w:val="0"/>
                    <w:spacing w:line="240" w:lineRule="auto"/>
                    <w:contextualSpacing/>
                    <w:rPr>
                      <w:rFonts w:ascii="Comic Sans MS" w:hAnsi="Comic Sans MS"/>
                      <w:b/>
                      <w:sz w:val="16"/>
                      <w:szCs w:val="16"/>
                      <w:lang w:val="es-MX"/>
                    </w:rPr>
                  </w:pPr>
                  <w:r w:rsidRPr="00AA3B5D">
                    <w:rPr>
                      <w:rFonts w:ascii="Comic Sans MS" w:hAnsi="Comic Sans MS"/>
                      <w:b/>
                      <w:sz w:val="16"/>
                      <w:szCs w:val="16"/>
                      <w:lang w:val="es-MX"/>
                    </w:rPr>
                    <w:t xml:space="preserve">Lectura </w:t>
                  </w:r>
                  <w:r w:rsidR="00062743" w:rsidRPr="00AA3B5D">
                    <w:rPr>
                      <w:rFonts w:ascii="Comic Sans MS" w:hAnsi="Comic Sans MS"/>
                      <w:b/>
                      <w:sz w:val="16"/>
                      <w:szCs w:val="16"/>
                      <w:lang w:val="es-MX"/>
                    </w:rPr>
                    <w:t>(</w:t>
                  </w:r>
                  <w:r w:rsidRPr="00AA3B5D">
                    <w:rPr>
                      <w:rFonts w:ascii="Comic Sans MS" w:hAnsi="Comic Sans MS"/>
                      <w:b/>
                      <w:sz w:val="16"/>
                      <w:szCs w:val="16"/>
                      <w:lang w:val="es-MX"/>
                    </w:rPr>
                    <w:t>Daily</w:t>
                  </w:r>
                  <w:r w:rsidR="00062743" w:rsidRPr="00AA3B5D">
                    <w:rPr>
                      <w:rFonts w:ascii="Comic Sans MS" w:hAnsi="Comic Sans MS"/>
                      <w:b/>
                      <w:sz w:val="16"/>
                      <w:szCs w:val="16"/>
                      <w:lang w:val="es-MX"/>
                    </w:rPr>
                    <w:t>5)-</w:t>
                  </w:r>
                  <w:r w:rsidR="001321AA" w:rsidRPr="00AA3B5D">
                    <w:rPr>
                      <w:rFonts w:ascii="Comic Sans MS" w:hAnsi="Comic Sans MS"/>
                      <w:sz w:val="16"/>
                      <w:szCs w:val="16"/>
                      <w:lang w:val="es-MX"/>
                    </w:rPr>
                    <w:t xml:space="preserve"> Vamos a seguir con nuestra lección en Trabajar-En-Escritura. Durante la semana, los niños serán introducidos a subrayar las palabras desconocidas y crear un cuaderno de escritura. Animarlos a subrayar las palabras desconocidas construirá resistencia de escritor, mejorar el uso de palabras ricas, mantener su flujo de escritura y mantener sus pensamientos. Estoy muy contenta con la clase porque han construido su resistencia en lectura a </w:t>
                  </w:r>
                  <w:r w:rsidR="00CF7342">
                    <w:rPr>
                      <w:rFonts w:ascii="Comic Sans MS" w:hAnsi="Comic Sans MS"/>
                      <w:sz w:val="16"/>
                      <w:szCs w:val="16"/>
                      <w:lang w:val="es-MX"/>
                    </w:rPr>
                    <w:t>12</w:t>
                  </w:r>
                  <w:r w:rsidR="001321AA" w:rsidRPr="00AA3B5D">
                    <w:rPr>
                      <w:rFonts w:ascii="Comic Sans MS" w:hAnsi="Comic Sans MS"/>
                      <w:sz w:val="16"/>
                      <w:szCs w:val="16"/>
                      <w:lang w:val="es-MX"/>
                    </w:rPr>
                    <w:t xml:space="preserve"> minutos. Esto quiere decir que han aprendido las habilidades necesarias para estar enfocados en su lectura sin necesitar el apoyo de la maestra!!!! Esto es FANTASTICO. Estoy muy ORGULLOSA (como ellos están) porque ellos tuvieron que trabajar juntos para cumplir esta meta de 12 minutos. Vamos a seguir construyendo nuestra resistencia en la lectura y esperamos llegar a nuestra meta de 15-20 minutos para la próxima semana.</w:t>
                  </w:r>
                </w:p>
                <w:p w:rsidR="00062743" w:rsidRPr="00AA3B5D" w:rsidRDefault="001321AA" w:rsidP="0055097D">
                  <w:pPr>
                    <w:widowControl w:val="0"/>
                    <w:autoSpaceDE w:val="0"/>
                    <w:autoSpaceDN w:val="0"/>
                    <w:adjustRightInd w:val="0"/>
                    <w:spacing w:after="0" w:line="240" w:lineRule="auto"/>
                    <w:jc w:val="both"/>
                    <w:rPr>
                      <w:rFonts w:ascii="Comic Sans MS" w:hAnsi="Comic Sans MS"/>
                      <w:sz w:val="16"/>
                      <w:szCs w:val="16"/>
                      <w:lang w:val="es-MX"/>
                    </w:rPr>
                  </w:pPr>
                  <w:r w:rsidRPr="00AA3B5D">
                    <w:rPr>
                      <w:rFonts w:ascii="Comic Sans MS" w:hAnsi="Comic Sans MS"/>
                      <w:sz w:val="16"/>
                      <w:szCs w:val="16"/>
                      <w:lang w:val="es-MX"/>
                    </w:rPr>
                    <w:t xml:space="preserve"> </w:t>
                  </w:r>
                </w:p>
                <w:p w:rsidR="00C07E53" w:rsidRPr="00AA3B5D" w:rsidRDefault="00C07E53" w:rsidP="0055097D">
                  <w:pPr>
                    <w:widowControl w:val="0"/>
                    <w:autoSpaceDE w:val="0"/>
                    <w:autoSpaceDN w:val="0"/>
                    <w:adjustRightInd w:val="0"/>
                    <w:spacing w:after="0" w:line="240" w:lineRule="auto"/>
                    <w:jc w:val="both"/>
                    <w:rPr>
                      <w:rFonts w:ascii="Comic Sans MS" w:hAnsi="Comic Sans MS"/>
                      <w:sz w:val="16"/>
                      <w:szCs w:val="16"/>
                      <w:lang w:val="es-MX"/>
                    </w:rPr>
                  </w:pPr>
                  <w:r w:rsidRPr="00AA3B5D">
                    <w:rPr>
                      <w:rFonts w:ascii="Comic Sans MS" w:hAnsi="Comic Sans MS"/>
                      <w:b/>
                      <w:sz w:val="16"/>
                      <w:szCs w:val="16"/>
                      <w:lang w:val="es-MX"/>
                    </w:rPr>
                    <w:t>Fonética</w:t>
                  </w:r>
                  <w:r w:rsidR="00062743" w:rsidRPr="00AA3B5D">
                    <w:rPr>
                      <w:rFonts w:ascii="Comic Sans MS" w:hAnsi="Comic Sans MS"/>
                      <w:b/>
                      <w:sz w:val="16"/>
                      <w:szCs w:val="16"/>
                      <w:lang w:val="es-MX"/>
                    </w:rPr>
                    <w:t xml:space="preserve"> (Fundations)</w:t>
                  </w:r>
                  <w:r w:rsidR="00816B64" w:rsidRPr="00AA3B5D">
                    <w:rPr>
                      <w:rFonts w:ascii="Comic Sans MS" w:hAnsi="Comic Sans MS"/>
                      <w:b/>
                      <w:sz w:val="16"/>
                      <w:szCs w:val="16"/>
                      <w:lang w:val="es-MX"/>
                    </w:rPr>
                    <w:t>-</w:t>
                  </w:r>
                  <w:r w:rsidRPr="00AA3B5D">
                    <w:rPr>
                      <w:rFonts w:ascii="Comic Sans MS" w:hAnsi="Comic Sans MS"/>
                      <w:sz w:val="16"/>
                      <w:szCs w:val="16"/>
                      <w:lang w:val="es-MX"/>
                    </w:rPr>
                    <w:t xml:space="preserve">Vamos a </w:t>
                  </w:r>
                  <w:r w:rsidR="00AA3B5D" w:rsidRPr="00AA3B5D">
                    <w:rPr>
                      <w:rFonts w:ascii="Comic Sans MS" w:hAnsi="Comic Sans MS"/>
                      <w:sz w:val="16"/>
                      <w:szCs w:val="16"/>
                      <w:lang w:val="es-MX"/>
                    </w:rPr>
                    <w:t xml:space="preserve">seguir con el concepto de “tapping” para leer las palabras. Es una estrategia usada para mezclar palabras  con tres sonidos y dar </w:t>
                  </w:r>
                  <w:r w:rsidR="00B93957" w:rsidRPr="00AA3B5D">
                    <w:rPr>
                      <w:rFonts w:ascii="Comic Sans MS" w:hAnsi="Comic Sans MS"/>
                      <w:sz w:val="16"/>
                      <w:szCs w:val="16"/>
                      <w:lang w:val="es-MX"/>
                    </w:rPr>
                    <w:t>golpecitos</w:t>
                  </w:r>
                  <w:r w:rsidR="00AA3B5D" w:rsidRPr="00AA3B5D">
                    <w:rPr>
                      <w:rFonts w:ascii="Comic Sans MS" w:hAnsi="Comic Sans MS"/>
                      <w:sz w:val="16"/>
                      <w:szCs w:val="16"/>
                      <w:lang w:val="es-MX"/>
                    </w:rPr>
                    <w:t xml:space="preserve"> con un dedo al dedo pulgar mientras dicen el sonido. </w:t>
                  </w:r>
                  <w:r w:rsidR="00B93957" w:rsidRPr="00AA3B5D">
                    <w:rPr>
                      <w:rFonts w:ascii="Comic Sans MS" w:hAnsi="Comic Sans MS"/>
                      <w:sz w:val="16"/>
                      <w:szCs w:val="16"/>
                      <w:lang w:val="es-MX"/>
                    </w:rPr>
                    <w:t>También</w:t>
                  </w:r>
                  <w:r w:rsidR="00AA3B5D" w:rsidRPr="00AA3B5D">
                    <w:rPr>
                      <w:rFonts w:ascii="Comic Sans MS" w:hAnsi="Comic Sans MS"/>
                      <w:sz w:val="16"/>
                      <w:szCs w:val="16"/>
                      <w:lang w:val="es-MX"/>
                    </w:rPr>
                    <w:t xml:space="preserve"> vamos a repasar las letras y sonidos.</w:t>
                  </w:r>
                </w:p>
                <w:p w:rsidR="0055097D" w:rsidRPr="00AA3B5D" w:rsidRDefault="0055097D" w:rsidP="0055097D">
                  <w:pPr>
                    <w:widowControl w:val="0"/>
                    <w:autoSpaceDE w:val="0"/>
                    <w:autoSpaceDN w:val="0"/>
                    <w:adjustRightInd w:val="0"/>
                    <w:spacing w:after="0" w:line="240" w:lineRule="auto"/>
                    <w:jc w:val="both"/>
                    <w:rPr>
                      <w:rFonts w:ascii="Comic Sans MS" w:eastAsia="Times New Roman" w:hAnsi="Comic Sans MS" w:cs="Helvetica"/>
                      <w:color w:val="141413"/>
                      <w:sz w:val="16"/>
                      <w:szCs w:val="16"/>
                      <w:lang w:val="es-MX" w:bidi="en-US"/>
                    </w:rPr>
                  </w:pPr>
                </w:p>
                <w:p w:rsidR="00B93957" w:rsidRDefault="00C07E53" w:rsidP="0055097D">
                  <w:pPr>
                    <w:widowControl w:val="0"/>
                    <w:autoSpaceDE w:val="0"/>
                    <w:autoSpaceDN w:val="0"/>
                    <w:adjustRightInd w:val="0"/>
                    <w:spacing w:after="500" w:line="240" w:lineRule="auto"/>
                    <w:contextualSpacing/>
                    <w:jc w:val="both"/>
                    <w:rPr>
                      <w:rFonts w:ascii="Comic Sans MS" w:eastAsia="Times New Roman" w:hAnsi="Comic Sans MS" w:cs="Helvetica"/>
                      <w:b/>
                      <w:color w:val="141413"/>
                      <w:sz w:val="16"/>
                      <w:szCs w:val="16"/>
                      <w:lang w:val="es-MX" w:bidi="en-US"/>
                    </w:rPr>
                  </w:pPr>
                  <w:r w:rsidRPr="00AA3B5D">
                    <w:rPr>
                      <w:rFonts w:ascii="Comic Sans MS" w:eastAsia="Times New Roman" w:hAnsi="Comic Sans MS" w:cs="Helvetica"/>
                      <w:b/>
                      <w:color w:val="141413"/>
                      <w:sz w:val="16"/>
                      <w:szCs w:val="16"/>
                      <w:lang w:val="es-MX" w:bidi="en-US"/>
                    </w:rPr>
                    <w:t>Ciencia</w:t>
                  </w:r>
                  <w:r w:rsidRPr="00AA3B5D">
                    <w:rPr>
                      <w:rFonts w:ascii="Comic Sans MS" w:eastAsia="Times New Roman" w:hAnsi="Comic Sans MS" w:cs="Helvetica"/>
                      <w:color w:val="141413"/>
                      <w:sz w:val="16"/>
                      <w:szCs w:val="16"/>
                      <w:lang w:val="es-MX" w:bidi="en-US"/>
                    </w:rPr>
                    <w:t>-</w:t>
                  </w:r>
                  <w:r w:rsidR="00AA3B5D" w:rsidRPr="00AA3B5D">
                    <w:rPr>
                      <w:rFonts w:ascii="Comic Sans MS" w:eastAsia="Times New Roman" w:hAnsi="Comic Sans MS" w:cs="Helvetica"/>
                      <w:color w:val="141413"/>
                      <w:sz w:val="16"/>
                      <w:szCs w:val="16"/>
                      <w:lang w:val="es-MX" w:bidi="en-US"/>
                    </w:rPr>
                    <w:t xml:space="preserve"> La próxima unidad que vamos estudiar es </w:t>
                  </w:r>
                  <w:r w:rsidR="00AA3B5D" w:rsidRPr="00F94422">
                    <w:rPr>
                      <w:rFonts w:ascii="Comic Sans MS" w:eastAsia="Times New Roman" w:hAnsi="Comic Sans MS" w:cs="Helvetica"/>
                      <w:color w:val="141413"/>
                      <w:sz w:val="16"/>
                      <w:szCs w:val="16"/>
                      <w:lang w:val="es-MX" w:bidi="en-US"/>
                    </w:rPr>
                    <w:t>la de</w:t>
                  </w:r>
                  <w:r w:rsidR="00F94422" w:rsidRPr="00F94422">
                    <w:rPr>
                      <w:rFonts w:ascii="Comic Sans MS" w:eastAsia="Times New Roman" w:hAnsi="Comic Sans MS" w:cs="Helvetica"/>
                      <w:color w:val="141413"/>
                      <w:sz w:val="16"/>
                      <w:szCs w:val="16"/>
                      <w:lang w:val="es-MX" w:bidi="en-US"/>
                    </w:rPr>
                    <w:t xml:space="preserve"> </w:t>
                  </w:r>
                  <w:proofErr w:type="spellStart"/>
                  <w:r w:rsidR="00F94422" w:rsidRPr="00F94422">
                    <w:rPr>
                      <w:rStyle w:val="dictionary-neoharrap-translation-translation"/>
                      <w:rFonts w:ascii="Comic Sans MS" w:hAnsi="Comic Sans MS" w:cs="Arial"/>
                      <w:bCs/>
                      <w:color w:val="333333"/>
                      <w:sz w:val="16"/>
                      <w:szCs w:val="16"/>
                    </w:rPr>
                    <w:t>pájaro</w:t>
                  </w:r>
                  <w:proofErr w:type="spellEnd"/>
                  <w:r w:rsidR="00AA3B5D" w:rsidRPr="00F94422">
                    <w:rPr>
                      <w:rFonts w:ascii="Comic Sans MS" w:eastAsia="Times New Roman" w:hAnsi="Comic Sans MS" w:cs="Helvetica"/>
                      <w:color w:val="141413"/>
                      <w:sz w:val="16"/>
                      <w:szCs w:val="16"/>
                      <w:lang w:val="es-MX" w:bidi="en-US"/>
                    </w:rPr>
                    <w:t>.</w:t>
                  </w:r>
                  <w:r w:rsidR="00AA3B5D" w:rsidRPr="00AA3B5D">
                    <w:rPr>
                      <w:rFonts w:ascii="Comic Sans MS" w:eastAsia="Times New Roman" w:hAnsi="Comic Sans MS" w:cs="Helvetica"/>
                      <w:b/>
                      <w:color w:val="141413"/>
                      <w:sz w:val="16"/>
                      <w:szCs w:val="16"/>
                      <w:lang w:val="es-MX" w:bidi="en-US"/>
                    </w:rPr>
                    <w:t xml:space="preserve"> </w:t>
                  </w:r>
                </w:p>
                <w:p w:rsidR="00B93957" w:rsidRDefault="00B93957" w:rsidP="0055097D">
                  <w:pPr>
                    <w:widowControl w:val="0"/>
                    <w:autoSpaceDE w:val="0"/>
                    <w:autoSpaceDN w:val="0"/>
                    <w:adjustRightInd w:val="0"/>
                    <w:spacing w:after="500" w:line="240" w:lineRule="auto"/>
                    <w:contextualSpacing/>
                    <w:jc w:val="both"/>
                    <w:rPr>
                      <w:rFonts w:ascii="Comic Sans MS" w:eastAsia="Times New Roman" w:hAnsi="Comic Sans MS" w:cs="Helvetica"/>
                      <w:b/>
                      <w:color w:val="141413"/>
                      <w:sz w:val="16"/>
                      <w:szCs w:val="16"/>
                      <w:lang w:bidi="en-US"/>
                    </w:rPr>
                  </w:pPr>
                </w:p>
                <w:p w:rsidR="00AA3B5D" w:rsidRPr="00B93957" w:rsidRDefault="00B93957" w:rsidP="0055097D">
                  <w:pPr>
                    <w:widowControl w:val="0"/>
                    <w:autoSpaceDE w:val="0"/>
                    <w:autoSpaceDN w:val="0"/>
                    <w:adjustRightInd w:val="0"/>
                    <w:spacing w:after="500" w:line="240" w:lineRule="auto"/>
                    <w:contextualSpacing/>
                    <w:jc w:val="both"/>
                    <w:rPr>
                      <w:rFonts w:ascii="Comic Sans MS" w:eastAsia="Times New Roman" w:hAnsi="Comic Sans MS" w:cs="Helvetica"/>
                      <w:b/>
                      <w:color w:val="141413"/>
                      <w:sz w:val="16"/>
                      <w:szCs w:val="16"/>
                      <w:lang w:val="es-MX" w:bidi="en-US"/>
                    </w:rPr>
                  </w:pPr>
                  <w:r w:rsidRPr="00B93957">
                    <w:rPr>
                      <w:rFonts w:ascii="Comic Sans MS" w:eastAsia="Times New Roman" w:hAnsi="Comic Sans MS" w:cs="Helvetica"/>
                      <w:b/>
                      <w:color w:val="141413"/>
                      <w:sz w:val="16"/>
                      <w:szCs w:val="16"/>
                      <w:lang w:val="es-MX" w:bidi="en-US"/>
                    </w:rPr>
                    <w:t>Matemáticas</w:t>
                  </w:r>
                  <w:r w:rsidR="00AA3B5D" w:rsidRPr="00B93957">
                    <w:rPr>
                      <w:rFonts w:ascii="Comic Sans MS" w:eastAsia="Times New Roman" w:hAnsi="Comic Sans MS" w:cs="Helvetica"/>
                      <w:b/>
                      <w:color w:val="141413"/>
                      <w:sz w:val="16"/>
                      <w:szCs w:val="16"/>
                      <w:lang w:val="es-MX" w:bidi="en-US"/>
                    </w:rPr>
                    <w:t>-</w:t>
                  </w:r>
                  <w:r w:rsidR="00AA3B5D" w:rsidRPr="00B93957">
                    <w:rPr>
                      <w:rFonts w:ascii="Comic Sans MS" w:eastAsia="Times New Roman" w:hAnsi="Comic Sans MS" w:cs="Helvetica"/>
                      <w:color w:val="141413"/>
                      <w:sz w:val="16"/>
                      <w:szCs w:val="16"/>
                      <w:lang w:val="es-MX" w:bidi="en-US"/>
                    </w:rPr>
                    <w:t xml:space="preserve"> </w:t>
                  </w:r>
                  <w:r w:rsidRPr="00B93957">
                    <w:rPr>
                      <w:rFonts w:ascii="Comic Sans MS" w:eastAsia="Times New Roman" w:hAnsi="Comic Sans MS" w:cs="Helvetica"/>
                      <w:color w:val="141413"/>
                      <w:sz w:val="16"/>
                      <w:szCs w:val="16"/>
                      <w:lang w:val="es-MX" w:bidi="en-US"/>
                    </w:rPr>
                    <w:t>Seguiremos con nuestr</w:t>
                  </w:r>
                  <w:r>
                    <w:rPr>
                      <w:rFonts w:ascii="Comic Sans MS" w:eastAsia="Times New Roman" w:hAnsi="Comic Sans MS" w:cs="Helvetica"/>
                      <w:color w:val="141413"/>
                      <w:sz w:val="16"/>
                      <w:szCs w:val="16"/>
                      <w:lang w:val="es-MX" w:bidi="en-US"/>
                    </w:rPr>
                    <w:t>a lección de conceptos de sumas. y</w:t>
                  </w:r>
                  <w:r w:rsidRPr="00B93957">
                    <w:rPr>
                      <w:rFonts w:ascii="Comic Sans MS" w:eastAsia="Times New Roman" w:hAnsi="Comic Sans MS" w:cs="Helvetica"/>
                      <w:color w:val="141413"/>
                      <w:sz w:val="16"/>
                      <w:szCs w:val="16"/>
                      <w:lang w:val="es-MX" w:bidi="en-US"/>
                    </w:rPr>
                    <w:t xml:space="preserve"> repasando el reconocimiento de números.</w:t>
                  </w:r>
                  <w:r>
                    <w:rPr>
                      <w:rFonts w:ascii="Comic Sans MS" w:eastAsia="Times New Roman" w:hAnsi="Comic Sans MS" w:cs="Helvetica"/>
                      <w:color w:val="141413"/>
                      <w:sz w:val="16"/>
                      <w:szCs w:val="16"/>
                      <w:lang w:val="es-MX" w:bidi="en-US"/>
                    </w:rPr>
                    <w:t xml:space="preserve"> Usted podría jugar juegos en casa como BINGO para ayudar a su hijo si él/ella tiene dificultad en recordad como formar o reconocer los números!</w:t>
                  </w:r>
                </w:p>
              </w:txbxContent>
            </v:textbox>
          </v:shape>
        </w:pict>
      </w:r>
      <w:r w:rsidR="00294066">
        <w:rPr>
          <w:noProof/>
        </w:rPr>
        <w:pict>
          <v:shape id="_x0000_s1038" type="#_x0000_t202" style="position:absolute;margin-left:22pt;margin-top:396.9pt;width:538.65pt;height:128.25pt;z-index:251666944">
            <v:textbox style="mso-next-textbox:#_x0000_s1038">
              <w:txbxContent>
                <w:p w:rsidR="00467232" w:rsidRPr="00123290" w:rsidRDefault="00467232" w:rsidP="00B133F5">
                  <w:pPr>
                    <w:spacing w:after="0" w:line="240" w:lineRule="auto"/>
                    <w:jc w:val="center"/>
                    <w:rPr>
                      <w:rFonts w:ascii="Papyrus" w:hAnsi="Papyrus"/>
                      <w:sz w:val="20"/>
                      <w:szCs w:val="20"/>
                      <w:lang w:val="es-MX"/>
                    </w:rPr>
                  </w:pPr>
                  <w:r w:rsidRPr="00123290">
                    <w:rPr>
                      <w:rFonts w:ascii="Papyrus" w:hAnsi="Papyrus"/>
                      <w:sz w:val="20"/>
                      <w:szCs w:val="20"/>
                      <w:lang w:val="es-MX"/>
                    </w:rPr>
                    <w:t>RE</w:t>
                  </w:r>
                  <w:r w:rsidR="00B25B9A" w:rsidRPr="00123290">
                    <w:rPr>
                      <w:rFonts w:ascii="Papyrus" w:hAnsi="Papyrus"/>
                      <w:sz w:val="20"/>
                      <w:szCs w:val="20"/>
                      <w:lang w:val="es-MX"/>
                    </w:rPr>
                    <w:t>CORDATORIO</w:t>
                  </w:r>
                  <w:r w:rsidRPr="00123290">
                    <w:rPr>
                      <w:rFonts w:ascii="Papyrus" w:hAnsi="Papyrus"/>
                      <w:sz w:val="20"/>
                      <w:szCs w:val="20"/>
                      <w:lang w:val="es-MX"/>
                    </w:rPr>
                    <w:t>S:</w:t>
                  </w:r>
                </w:p>
                <w:p w:rsidR="00123290" w:rsidRDefault="00123290" w:rsidP="00D51F7A">
                  <w:pPr>
                    <w:spacing w:after="0" w:line="240" w:lineRule="auto"/>
                    <w:jc w:val="center"/>
                    <w:rPr>
                      <w:rFonts w:ascii="Papyrus" w:hAnsi="Papyrus"/>
                      <w:b/>
                      <w:sz w:val="18"/>
                      <w:szCs w:val="18"/>
                      <w:lang w:val="es-MX"/>
                    </w:rPr>
                  </w:pPr>
                  <w:r>
                    <w:rPr>
                      <w:rFonts w:ascii="Papyrus" w:hAnsi="Papyrus"/>
                      <w:b/>
                      <w:sz w:val="18"/>
                      <w:szCs w:val="18"/>
                      <w:lang w:val="es-MX"/>
                    </w:rPr>
                    <w:t>Gracias pos su ayuda continua y su generosidad en traer meriendas para nuestros estomaguitos. Lo apreciamos grandemente!</w:t>
                  </w:r>
                </w:p>
                <w:p w:rsidR="00467232" w:rsidRDefault="00467232" w:rsidP="00373074">
                  <w:pPr>
                    <w:spacing w:after="0" w:line="240" w:lineRule="auto"/>
                    <w:ind w:left="720"/>
                    <w:jc w:val="center"/>
                    <w:rPr>
                      <w:rFonts w:ascii="Papyrus" w:hAnsi="Papyrus"/>
                      <w:sz w:val="18"/>
                      <w:szCs w:val="18"/>
                      <w:lang w:val="es-MX"/>
                    </w:rPr>
                  </w:pPr>
                </w:p>
                <w:p w:rsidR="00123290" w:rsidRPr="00A04CB9" w:rsidRDefault="00123290" w:rsidP="00123290">
                  <w:pPr>
                    <w:spacing w:after="0" w:line="240" w:lineRule="auto"/>
                    <w:jc w:val="center"/>
                    <w:rPr>
                      <w:rFonts w:ascii="Papyrus" w:hAnsi="Papyrus"/>
                      <w:color w:val="444444"/>
                      <w:sz w:val="17"/>
                      <w:szCs w:val="17"/>
                      <w:lang w:val="es-MX"/>
                    </w:rPr>
                  </w:pPr>
                  <w:r>
                    <w:rPr>
                      <w:rFonts w:ascii="Papyrus" w:hAnsi="Papyrus"/>
                      <w:sz w:val="17"/>
                      <w:szCs w:val="17"/>
                      <w:lang w:val="es-MX"/>
                    </w:rPr>
                    <w:t>Diarios del Viernes</w:t>
                  </w:r>
                  <w:r w:rsidRPr="00A04CB9">
                    <w:rPr>
                      <w:rFonts w:ascii="Papyrus" w:hAnsi="Papyrus"/>
                      <w:sz w:val="17"/>
                      <w:szCs w:val="17"/>
                      <w:lang w:val="es-MX"/>
                    </w:rPr>
                    <w:t xml:space="preserve">-Los viernes, los alumnos pensaran en que hicieron durante la semana y luego escribirán una carta a su familia explicando lo que hicieron. Se llevaran su diario a casa el fin de semana para compartir.  </w:t>
                  </w:r>
                  <w:r>
                    <w:rPr>
                      <w:rFonts w:ascii="Papyrus" w:hAnsi="Papyrus"/>
                      <w:sz w:val="17"/>
                      <w:szCs w:val="17"/>
                      <w:lang w:val="es-MX"/>
                    </w:rPr>
                    <w:t>L</w:t>
                  </w:r>
                  <w:r w:rsidRPr="00A04CB9">
                    <w:rPr>
                      <w:rFonts w:ascii="Papyrus" w:hAnsi="Papyrus"/>
                      <w:sz w:val="17"/>
                      <w:szCs w:val="17"/>
                      <w:lang w:val="es-MX"/>
                    </w:rPr>
                    <w:t>es pido que escriban una carta en respuesta a la carta de su hijo para mantener el amor por la escritura. Regrése</w:t>
                  </w:r>
                  <w:r>
                    <w:rPr>
                      <w:rFonts w:ascii="Papyrus" w:hAnsi="Papyrus"/>
                      <w:sz w:val="17"/>
                      <w:szCs w:val="17"/>
                      <w:lang w:val="es-MX"/>
                    </w:rPr>
                    <w:t xml:space="preserve">la el siguiente lunes y </w:t>
                  </w:r>
                  <w:r w:rsidRPr="00A04CB9">
                    <w:rPr>
                      <w:rFonts w:ascii="Papyrus" w:hAnsi="Papyrus"/>
                      <w:sz w:val="17"/>
                      <w:szCs w:val="17"/>
                      <w:lang w:val="es-MX"/>
                    </w:rPr>
                    <w:t>les pondr</w:t>
                  </w:r>
                  <w:r>
                    <w:rPr>
                      <w:rFonts w:ascii="Papyrus" w:hAnsi="Papyrus"/>
                      <w:sz w:val="17"/>
                      <w:szCs w:val="17"/>
                      <w:lang w:val="es-MX"/>
                    </w:rPr>
                    <w:t>é</w:t>
                  </w:r>
                  <w:r w:rsidRPr="00A04CB9">
                    <w:rPr>
                      <w:rFonts w:ascii="Papyrus" w:hAnsi="Papyrus"/>
                      <w:sz w:val="17"/>
                      <w:szCs w:val="17"/>
                      <w:lang w:val="es-MX"/>
                    </w:rPr>
                    <w:t xml:space="preserve"> una calcomanía en la portada de su diari</w:t>
                  </w:r>
                  <w:r>
                    <w:rPr>
                      <w:rFonts w:ascii="Papyrus" w:hAnsi="Papyrus"/>
                      <w:sz w:val="17"/>
                      <w:szCs w:val="17"/>
                      <w:lang w:val="es-MX"/>
                    </w:rPr>
                    <w:t>o</w:t>
                  </w:r>
                  <w:r w:rsidRPr="00A04CB9">
                    <w:rPr>
                      <w:rFonts w:ascii="Papyrus" w:hAnsi="Papyrus"/>
                      <w:sz w:val="17"/>
                      <w:szCs w:val="17"/>
                      <w:lang w:val="es-MX"/>
                    </w:rPr>
                    <w:t>. La meta es tener toda la portada llena de calcomanías para el final del año</w:t>
                  </w:r>
                  <w:r>
                    <w:rPr>
                      <w:rFonts w:ascii="Papyrus" w:hAnsi="Papyrus"/>
                      <w:sz w:val="17"/>
                      <w:szCs w:val="17"/>
                      <w:lang w:val="es-MX"/>
                    </w:rPr>
                    <w:t xml:space="preserve"> es</w:t>
                  </w:r>
                  <w:r w:rsidRPr="00A04CB9">
                    <w:rPr>
                      <w:rFonts w:ascii="Papyrus" w:hAnsi="Papyrus"/>
                      <w:sz w:val="17"/>
                      <w:szCs w:val="17"/>
                      <w:lang w:val="es-MX"/>
                    </w:rPr>
                    <w:t>colar.</w:t>
                  </w:r>
                </w:p>
                <w:p w:rsidR="00123290" w:rsidRPr="00123290" w:rsidRDefault="00123290" w:rsidP="00373074">
                  <w:pPr>
                    <w:spacing w:after="0" w:line="240" w:lineRule="auto"/>
                    <w:ind w:left="720"/>
                    <w:jc w:val="center"/>
                    <w:rPr>
                      <w:rFonts w:ascii="Papyrus" w:hAnsi="Papyrus"/>
                      <w:sz w:val="18"/>
                      <w:szCs w:val="18"/>
                      <w:lang w:val="es-MX"/>
                    </w:rPr>
                  </w:pPr>
                </w:p>
                <w:p w:rsidR="00467232" w:rsidRPr="000D57DB" w:rsidRDefault="00467232" w:rsidP="00373074">
                  <w:pPr>
                    <w:spacing w:after="0" w:line="240" w:lineRule="auto"/>
                    <w:ind w:left="720"/>
                    <w:rPr>
                      <w:rFonts w:ascii="Papyrus" w:hAnsi="Papyrus"/>
                      <w:lang w:val="es-MX"/>
                    </w:rPr>
                  </w:pPr>
                </w:p>
                <w:p w:rsidR="00467232" w:rsidRPr="000D57DB" w:rsidRDefault="00467232" w:rsidP="00B133F5">
                  <w:pPr>
                    <w:jc w:val="center"/>
                    <w:rPr>
                      <w:rFonts w:ascii="Papyrus" w:hAnsi="Papyrus"/>
                      <w:sz w:val="24"/>
                      <w:lang w:val="es-MX"/>
                    </w:rPr>
                  </w:pPr>
                </w:p>
                <w:p w:rsidR="00467232" w:rsidRPr="000D57DB" w:rsidRDefault="00467232" w:rsidP="00B133F5">
                  <w:pPr>
                    <w:jc w:val="center"/>
                    <w:rPr>
                      <w:rFonts w:ascii="Papyrus" w:hAnsi="Papyrus"/>
                      <w:sz w:val="24"/>
                      <w:lang w:val="es-MX"/>
                    </w:rPr>
                  </w:pPr>
                  <w:r w:rsidRPr="000D57DB">
                    <w:rPr>
                      <w:rFonts w:ascii="Papyrus" w:hAnsi="Papyrus"/>
                      <w:sz w:val="24"/>
                      <w:lang w:val="es-MX"/>
                    </w:rPr>
                    <w:t>C</w:t>
                  </w:r>
                </w:p>
              </w:txbxContent>
            </v:textbox>
          </v:shape>
        </w:pict>
      </w:r>
      <w:r w:rsidR="00B164D4">
        <w:rPr>
          <w:noProof/>
        </w:rPr>
        <w:drawing>
          <wp:anchor distT="0" distB="0" distL="114300" distR="114300" simplePos="0" relativeHeight="251652608" behindDoc="1" locked="0" layoutInCell="1" allowOverlap="1">
            <wp:simplePos x="0" y="0"/>
            <wp:positionH relativeFrom="column">
              <wp:posOffset>19050</wp:posOffset>
            </wp:positionH>
            <wp:positionV relativeFrom="paragraph">
              <wp:posOffset>849630</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5"/>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sidR="00294066">
        <w:rPr>
          <w:noProof/>
        </w:rPr>
        <w:pict>
          <v:shape id="_x0000_s1054" type="#_x0000_t202" style="position:absolute;margin-left:522.5pt;margin-top:381.65pt;width:27.5pt;height:54pt;z-index:251670016;mso-wrap-edited:f;mso-position-horizontal-relative:text;mso-position-vertical-relative:text" wrapcoords="0 0 21600 0 21600 21600 0 21600 0 0" filled="f" stroked="f">
            <v:fill o:detectmouseclick="t"/>
            <v:textbox inset=",7.2pt,,7.2pt">
              <w:txbxContent/>
            </v:textbox>
            <w10:wrap type="tight"/>
          </v:shape>
        </w:pict>
      </w:r>
      <w:r w:rsidR="00294066">
        <w:rPr>
          <w:noProof/>
        </w:rPr>
        <w:pict>
          <v:shape id="_x0000_s1052" type="#_x0000_t202" style="position:absolute;margin-left:353.25pt;margin-top:538.65pt;width:220.45pt;height:22.5pt;z-index:251667968;mso-position-horizontal-relative:text;mso-position-vertical-relative:text" stroked="f">
            <v:textbox>
              <w:txbxContent>
                <w:p w:rsidR="00467232" w:rsidRDefault="00467232"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6"/>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88" w:rsidRDefault="004D4788" w:rsidP="00B133F5">
      <w:pPr>
        <w:spacing w:after="0" w:line="240" w:lineRule="auto"/>
      </w:pPr>
      <w:r>
        <w:separator/>
      </w:r>
    </w:p>
  </w:endnote>
  <w:endnote w:type="continuationSeparator" w:id="0">
    <w:p w:rsidR="004D4788" w:rsidRDefault="004D4788"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88" w:rsidRDefault="004D4788" w:rsidP="00B133F5">
      <w:pPr>
        <w:spacing w:after="0" w:line="240" w:lineRule="auto"/>
      </w:pPr>
      <w:r>
        <w:separator/>
      </w:r>
    </w:p>
  </w:footnote>
  <w:footnote w:type="continuationSeparator" w:id="0">
    <w:p w:rsidR="004D4788" w:rsidRDefault="004D4788"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8F09ED"/>
    <w:rsid w:val="00011309"/>
    <w:rsid w:val="00056277"/>
    <w:rsid w:val="00062743"/>
    <w:rsid w:val="000D57DB"/>
    <w:rsid w:val="0011595E"/>
    <w:rsid w:val="00123290"/>
    <w:rsid w:val="001321AA"/>
    <w:rsid w:val="00144C3F"/>
    <w:rsid w:val="001A470B"/>
    <w:rsid w:val="001B0112"/>
    <w:rsid w:val="00204338"/>
    <w:rsid w:val="00294066"/>
    <w:rsid w:val="00295608"/>
    <w:rsid w:val="002D4906"/>
    <w:rsid w:val="002E14C5"/>
    <w:rsid w:val="00333EEC"/>
    <w:rsid w:val="00361EFD"/>
    <w:rsid w:val="00373074"/>
    <w:rsid w:val="00467232"/>
    <w:rsid w:val="00474D81"/>
    <w:rsid w:val="00497D8B"/>
    <w:rsid w:val="004A0174"/>
    <w:rsid w:val="004A33C6"/>
    <w:rsid w:val="004C78EF"/>
    <w:rsid w:val="004D33E0"/>
    <w:rsid w:val="004D4788"/>
    <w:rsid w:val="00504048"/>
    <w:rsid w:val="005410D1"/>
    <w:rsid w:val="005470A2"/>
    <w:rsid w:val="0055097D"/>
    <w:rsid w:val="005E3644"/>
    <w:rsid w:val="005E558A"/>
    <w:rsid w:val="0062277C"/>
    <w:rsid w:val="00641C39"/>
    <w:rsid w:val="006717F5"/>
    <w:rsid w:val="006C4E1F"/>
    <w:rsid w:val="006E6B17"/>
    <w:rsid w:val="00736FAC"/>
    <w:rsid w:val="007703E1"/>
    <w:rsid w:val="00792501"/>
    <w:rsid w:val="007C6EBE"/>
    <w:rsid w:val="007D50F8"/>
    <w:rsid w:val="008011DE"/>
    <w:rsid w:val="008165B2"/>
    <w:rsid w:val="00816B64"/>
    <w:rsid w:val="0082383E"/>
    <w:rsid w:val="00870A43"/>
    <w:rsid w:val="008977DA"/>
    <w:rsid w:val="008A1040"/>
    <w:rsid w:val="008C6E85"/>
    <w:rsid w:val="008C7E74"/>
    <w:rsid w:val="008F09ED"/>
    <w:rsid w:val="00911280"/>
    <w:rsid w:val="00940BCB"/>
    <w:rsid w:val="009501B9"/>
    <w:rsid w:val="009B7F3B"/>
    <w:rsid w:val="00A02559"/>
    <w:rsid w:val="00A27564"/>
    <w:rsid w:val="00AA3B5D"/>
    <w:rsid w:val="00AA54B5"/>
    <w:rsid w:val="00AD0ABC"/>
    <w:rsid w:val="00AD1D8A"/>
    <w:rsid w:val="00AD729E"/>
    <w:rsid w:val="00AF1794"/>
    <w:rsid w:val="00B133F5"/>
    <w:rsid w:val="00B164D4"/>
    <w:rsid w:val="00B25B9A"/>
    <w:rsid w:val="00B27DF7"/>
    <w:rsid w:val="00B3179A"/>
    <w:rsid w:val="00B730AA"/>
    <w:rsid w:val="00B93957"/>
    <w:rsid w:val="00BA565D"/>
    <w:rsid w:val="00C07E53"/>
    <w:rsid w:val="00C1606D"/>
    <w:rsid w:val="00C21A50"/>
    <w:rsid w:val="00C33DBF"/>
    <w:rsid w:val="00C570CE"/>
    <w:rsid w:val="00C572C6"/>
    <w:rsid w:val="00C60BBC"/>
    <w:rsid w:val="00C677B0"/>
    <w:rsid w:val="00C829CA"/>
    <w:rsid w:val="00C9368A"/>
    <w:rsid w:val="00CB617A"/>
    <w:rsid w:val="00CB7F30"/>
    <w:rsid w:val="00CC21A7"/>
    <w:rsid w:val="00CE3508"/>
    <w:rsid w:val="00CF7342"/>
    <w:rsid w:val="00D32F6E"/>
    <w:rsid w:val="00D51F7A"/>
    <w:rsid w:val="00D62779"/>
    <w:rsid w:val="00D818EA"/>
    <w:rsid w:val="00D83AC9"/>
    <w:rsid w:val="00DC5D57"/>
    <w:rsid w:val="00DD37B5"/>
    <w:rsid w:val="00E44A41"/>
    <w:rsid w:val="00E87ED5"/>
    <w:rsid w:val="00EA20A5"/>
    <w:rsid w:val="00F01FA5"/>
    <w:rsid w:val="00F24934"/>
    <w:rsid w:val="00F302D8"/>
    <w:rsid w:val="00F94422"/>
    <w:rsid w:val="00FB18CA"/>
    <w:rsid w:val="00FC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character" w:customStyle="1" w:styleId="dictionary-neoharrap-translation-translation">
    <w:name w:val="dictionary-neoharrap-translation-translation"/>
    <w:basedOn w:val="DefaultParagraphFont"/>
    <w:rsid w:val="00F944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8407B-617F-4DCD-A9E4-0C05DFB1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2015-08-20T16:50:00Z</cp:lastPrinted>
  <dcterms:created xsi:type="dcterms:W3CDTF">2015-09-10T13:10:00Z</dcterms:created>
  <dcterms:modified xsi:type="dcterms:W3CDTF">2015-09-10T13:10:00Z</dcterms:modified>
</cp:coreProperties>
</file>